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4CCE" w14:textId="71569C6E" w:rsidR="001B4B93" w:rsidRPr="00BF0FCD" w:rsidRDefault="00FB5882" w:rsidP="008C3924">
      <w:pPr>
        <w:ind w:firstLine="360"/>
        <w:contextualSpacing/>
        <w:jc w:val="both"/>
        <w:rPr>
          <w:rFonts w:ascii="Times New Roman" w:hAnsi="Times New Roman" w:cs="Times New Roman"/>
          <w:sz w:val="24"/>
          <w:szCs w:val="24"/>
          <w:lang w:val="tr-TR"/>
        </w:rPr>
      </w:pPr>
      <w:bookmarkStart w:id="0" w:name="_Hlk49351596"/>
      <w:proofErr w:type="spellStart"/>
      <w:r w:rsidRPr="00FB5882">
        <w:rPr>
          <w:rFonts w:ascii="Times New Roman" w:hAnsi="Times New Roman" w:cs="Times New Roman"/>
          <w:sz w:val="24"/>
          <w:szCs w:val="24"/>
          <w:lang w:val="tr-TR"/>
        </w:rPr>
        <w:t>Farben</w:t>
      </w:r>
      <w:proofErr w:type="spellEnd"/>
      <w:r w:rsidRPr="00FB5882">
        <w:rPr>
          <w:rFonts w:ascii="Times New Roman" w:hAnsi="Times New Roman" w:cs="Times New Roman"/>
          <w:sz w:val="24"/>
          <w:szCs w:val="24"/>
          <w:lang w:val="tr-TR"/>
        </w:rPr>
        <w:t xml:space="preserve"> Deri Tekstil Konfeksiyon Ve Kimyevi Maddeler Ticaret Ve Sanayi Anonim Şirketi</w:t>
      </w:r>
      <w:r w:rsidRPr="00885465">
        <w:rPr>
          <w:rFonts w:ascii="Times New Roman" w:eastAsia="Times New Roman" w:hAnsi="Times New Roman" w:cs="Times New Roman"/>
          <w:color w:val="000000"/>
          <w:lang w:eastAsia="tr-TR"/>
        </w:rPr>
        <w:t xml:space="preserve"> </w:t>
      </w:r>
      <w:r w:rsidR="00A86F2A" w:rsidRPr="001234FB">
        <w:rPr>
          <w:rFonts w:ascii="Times New Roman" w:hAnsi="Times New Roman" w:cs="Times New Roman"/>
          <w:sz w:val="24"/>
          <w:szCs w:val="24"/>
          <w:highlight w:val="red"/>
          <w:lang w:val="tr-TR"/>
        </w:rPr>
        <w:t>(</w:t>
      </w:r>
      <w:r w:rsidR="00A86F2A" w:rsidRPr="001234FB">
        <w:rPr>
          <w:rFonts w:ascii="Times New Roman" w:hAnsi="Times New Roman" w:cs="Times New Roman"/>
          <w:b/>
          <w:bCs/>
          <w:sz w:val="24"/>
          <w:szCs w:val="24"/>
          <w:highlight w:val="red"/>
          <w:lang w:val="tr-TR"/>
        </w:rPr>
        <w:t>“</w:t>
      </w:r>
      <w:proofErr w:type="spellStart"/>
      <w:r w:rsidRPr="001234FB">
        <w:rPr>
          <w:rFonts w:ascii="Times New Roman" w:hAnsi="Times New Roman" w:cs="Times New Roman"/>
          <w:b/>
          <w:bCs/>
          <w:sz w:val="24"/>
          <w:szCs w:val="24"/>
          <w:highlight w:val="red"/>
          <w:lang w:val="tr-TR"/>
        </w:rPr>
        <w:t>Farben</w:t>
      </w:r>
      <w:proofErr w:type="spellEnd"/>
      <w:r w:rsidR="0020716A" w:rsidRPr="001234FB">
        <w:rPr>
          <w:rFonts w:ascii="Times New Roman" w:hAnsi="Times New Roman" w:cs="Times New Roman"/>
          <w:b/>
          <w:bCs/>
          <w:sz w:val="24"/>
          <w:szCs w:val="24"/>
          <w:highlight w:val="red"/>
          <w:lang w:val="tr-TR"/>
        </w:rPr>
        <w:t xml:space="preserve"> Deri</w:t>
      </w:r>
      <w:r w:rsidR="00A86F2A" w:rsidRPr="001234FB">
        <w:rPr>
          <w:rFonts w:ascii="Times New Roman" w:hAnsi="Times New Roman" w:cs="Times New Roman"/>
          <w:b/>
          <w:bCs/>
          <w:sz w:val="24"/>
          <w:szCs w:val="24"/>
          <w:highlight w:val="red"/>
          <w:lang w:val="tr-TR"/>
        </w:rPr>
        <w:t xml:space="preserve">” </w:t>
      </w:r>
      <w:r w:rsidR="00BF0FCD" w:rsidRPr="001234FB">
        <w:rPr>
          <w:rFonts w:ascii="Times New Roman" w:hAnsi="Times New Roman" w:cs="Times New Roman"/>
          <w:sz w:val="24"/>
          <w:szCs w:val="24"/>
          <w:highlight w:val="red"/>
          <w:lang w:val="tr-TR"/>
        </w:rPr>
        <w:t>ya da “</w:t>
      </w:r>
      <w:r w:rsidR="00BF0FCD" w:rsidRPr="001234FB">
        <w:rPr>
          <w:rFonts w:ascii="Times New Roman" w:hAnsi="Times New Roman" w:cs="Times New Roman"/>
          <w:b/>
          <w:sz w:val="24"/>
          <w:szCs w:val="24"/>
          <w:highlight w:val="red"/>
          <w:lang w:val="tr-TR"/>
        </w:rPr>
        <w:t>Şirket</w:t>
      </w:r>
      <w:r w:rsidR="00BF0FCD" w:rsidRPr="001234FB">
        <w:rPr>
          <w:rFonts w:ascii="Times New Roman" w:hAnsi="Times New Roman" w:cs="Times New Roman"/>
          <w:sz w:val="24"/>
          <w:szCs w:val="24"/>
          <w:highlight w:val="red"/>
          <w:lang w:val="tr-TR"/>
        </w:rPr>
        <w:t>”)</w:t>
      </w:r>
      <w:bookmarkEnd w:id="0"/>
      <w:r w:rsidR="00BF0FCD" w:rsidRPr="00BF0FCD">
        <w:rPr>
          <w:rFonts w:ascii="Times New Roman" w:hAnsi="Times New Roman" w:cs="Times New Roman"/>
          <w:sz w:val="24"/>
          <w:szCs w:val="24"/>
          <w:lang w:val="tr-TR"/>
        </w:rPr>
        <w:t xml:space="preserve"> </w:t>
      </w:r>
      <w:r w:rsidR="00A7495C" w:rsidRPr="00BF0FCD">
        <w:rPr>
          <w:rFonts w:ascii="Times New Roman" w:hAnsi="Times New Roman" w:cs="Times New Roman"/>
          <w:sz w:val="24"/>
          <w:szCs w:val="24"/>
          <w:lang w:val="tr-TR"/>
        </w:rPr>
        <w:t xml:space="preserve">olarak, </w:t>
      </w:r>
      <w:r w:rsidR="00222EA8" w:rsidRPr="00BF0FCD">
        <w:rPr>
          <w:rFonts w:ascii="Times New Roman" w:hAnsi="Times New Roman" w:cs="Times New Roman"/>
          <w:sz w:val="24"/>
          <w:szCs w:val="24"/>
          <w:lang w:val="tr-TR"/>
        </w:rPr>
        <w:t>6698 Sayılı Kişisel</w:t>
      </w:r>
      <w:r w:rsidR="00A7495C" w:rsidRPr="00BF0FCD">
        <w:rPr>
          <w:rFonts w:ascii="Times New Roman" w:hAnsi="Times New Roman" w:cs="Times New Roman"/>
          <w:sz w:val="24"/>
          <w:szCs w:val="24"/>
          <w:lang w:val="tr-TR"/>
        </w:rPr>
        <w:t xml:space="preserve"> Verilerin Korunması Kanunu </w:t>
      </w:r>
      <w:r w:rsidR="00222EA8" w:rsidRPr="001234FB">
        <w:rPr>
          <w:rFonts w:ascii="Times New Roman" w:hAnsi="Times New Roman" w:cs="Times New Roman"/>
          <w:sz w:val="24"/>
          <w:szCs w:val="24"/>
          <w:highlight w:val="red"/>
          <w:lang w:val="tr-TR"/>
        </w:rPr>
        <w:t>(</w:t>
      </w:r>
      <w:r w:rsidR="00A24930" w:rsidRPr="001234FB">
        <w:rPr>
          <w:rFonts w:ascii="Times New Roman" w:hAnsi="Times New Roman" w:cs="Times New Roman"/>
          <w:sz w:val="24"/>
          <w:szCs w:val="24"/>
          <w:highlight w:val="red"/>
          <w:lang w:val="tr-TR"/>
        </w:rPr>
        <w:t>“</w:t>
      </w:r>
      <w:r w:rsidR="00A7495C" w:rsidRPr="001234FB">
        <w:rPr>
          <w:rFonts w:ascii="Times New Roman" w:hAnsi="Times New Roman" w:cs="Times New Roman"/>
          <w:sz w:val="24"/>
          <w:szCs w:val="24"/>
          <w:highlight w:val="red"/>
          <w:lang w:val="tr-TR"/>
        </w:rPr>
        <w:t>Kanun</w:t>
      </w:r>
      <w:r w:rsidR="00A24930" w:rsidRPr="001234FB">
        <w:rPr>
          <w:rFonts w:ascii="Times New Roman" w:hAnsi="Times New Roman" w:cs="Times New Roman"/>
          <w:sz w:val="24"/>
          <w:szCs w:val="24"/>
          <w:highlight w:val="red"/>
          <w:lang w:val="tr-TR"/>
        </w:rPr>
        <w:t>”</w:t>
      </w:r>
      <w:r w:rsidR="00222EA8" w:rsidRPr="001234FB">
        <w:rPr>
          <w:rFonts w:ascii="Times New Roman" w:hAnsi="Times New Roman" w:cs="Times New Roman"/>
          <w:sz w:val="24"/>
          <w:szCs w:val="24"/>
          <w:highlight w:val="red"/>
          <w:lang w:val="tr-TR"/>
        </w:rPr>
        <w:t>)</w:t>
      </w:r>
      <w:r w:rsidR="00222EA8" w:rsidRPr="00BF0FCD">
        <w:rPr>
          <w:rFonts w:ascii="Times New Roman" w:hAnsi="Times New Roman" w:cs="Times New Roman"/>
          <w:sz w:val="24"/>
          <w:szCs w:val="24"/>
          <w:lang w:val="tr-TR"/>
        </w:rPr>
        <w:t xml:space="preserve"> </w:t>
      </w:r>
      <w:r w:rsidR="002831FA" w:rsidRPr="00BF0FCD">
        <w:rPr>
          <w:rFonts w:ascii="Times New Roman" w:hAnsi="Times New Roman" w:cs="Times New Roman"/>
          <w:sz w:val="24"/>
          <w:szCs w:val="24"/>
          <w:lang w:val="tr-TR"/>
        </w:rPr>
        <w:t xml:space="preserve">ve </w:t>
      </w:r>
      <w:r w:rsidR="00A7495C" w:rsidRPr="00BF0FCD">
        <w:rPr>
          <w:rFonts w:ascii="Times New Roman" w:hAnsi="Times New Roman" w:cs="Times New Roman"/>
          <w:sz w:val="24"/>
          <w:szCs w:val="24"/>
          <w:lang w:val="tr-TR"/>
        </w:rPr>
        <w:t>alt düzenlemeleri gereğince</w:t>
      </w:r>
      <w:r w:rsidR="002831FA" w:rsidRPr="00BF0FCD">
        <w:rPr>
          <w:rFonts w:ascii="Times New Roman" w:hAnsi="Times New Roman" w:cs="Times New Roman"/>
          <w:sz w:val="24"/>
          <w:szCs w:val="24"/>
          <w:lang w:val="tr-TR"/>
        </w:rPr>
        <w:t>,</w:t>
      </w:r>
      <w:r w:rsidR="00A7495C" w:rsidRPr="00BF0FCD">
        <w:rPr>
          <w:rFonts w:ascii="Times New Roman" w:hAnsi="Times New Roman" w:cs="Times New Roman"/>
          <w:sz w:val="24"/>
          <w:szCs w:val="24"/>
          <w:lang w:val="tr-TR"/>
        </w:rPr>
        <w:t xml:space="preserve"> </w:t>
      </w:r>
      <w:r w:rsidR="00222EA8" w:rsidRPr="00BF0FCD">
        <w:rPr>
          <w:rFonts w:ascii="Times New Roman" w:hAnsi="Times New Roman" w:cs="Times New Roman"/>
          <w:sz w:val="24"/>
          <w:szCs w:val="24"/>
          <w:lang w:val="tr-TR"/>
        </w:rPr>
        <w:t xml:space="preserve">gerçekleştirdiğimiz </w:t>
      </w:r>
      <w:r w:rsidR="008925C6" w:rsidRPr="00BF0FCD">
        <w:rPr>
          <w:rFonts w:ascii="Times New Roman" w:hAnsi="Times New Roman" w:cs="Times New Roman"/>
          <w:sz w:val="24"/>
          <w:szCs w:val="24"/>
          <w:lang w:val="tr-TR"/>
        </w:rPr>
        <w:t>kişisel veri işleme faaliyetleri hakkında</w:t>
      </w:r>
      <w:r w:rsidR="00C1559F" w:rsidRPr="00BF0FCD">
        <w:rPr>
          <w:rFonts w:ascii="Times New Roman" w:hAnsi="Times New Roman" w:cs="Times New Roman"/>
          <w:sz w:val="24"/>
          <w:szCs w:val="24"/>
          <w:lang w:val="tr-TR"/>
        </w:rPr>
        <w:t xml:space="preserve"> </w:t>
      </w:r>
      <w:r w:rsidR="00222EA8" w:rsidRPr="00BF0FCD">
        <w:rPr>
          <w:rFonts w:ascii="Times New Roman" w:hAnsi="Times New Roman" w:cs="Times New Roman"/>
          <w:sz w:val="24"/>
          <w:szCs w:val="24"/>
          <w:lang w:val="tr-TR"/>
        </w:rPr>
        <w:t xml:space="preserve">sizleri </w:t>
      </w:r>
      <w:r w:rsidR="008569B5" w:rsidRPr="00BF0FCD">
        <w:rPr>
          <w:rFonts w:ascii="Times New Roman" w:hAnsi="Times New Roman" w:cs="Times New Roman"/>
          <w:sz w:val="24"/>
          <w:szCs w:val="24"/>
          <w:lang w:val="tr-TR"/>
        </w:rPr>
        <w:t>bilgilendirmek ve aydınlatmak isteriz.</w:t>
      </w:r>
    </w:p>
    <w:p w14:paraId="1A4A7C93" w14:textId="341239D6" w:rsidR="006E6B4D" w:rsidRPr="00C31E27" w:rsidRDefault="00A7495C" w:rsidP="002710F0">
      <w:pPr>
        <w:pStyle w:val="ListeParagraf"/>
        <w:numPr>
          <w:ilvl w:val="0"/>
          <w:numId w:val="3"/>
        </w:numPr>
        <w:jc w:val="both"/>
        <w:rPr>
          <w:rFonts w:ascii="Times New Roman" w:hAnsi="Times New Roman" w:cs="Times New Roman"/>
          <w:b/>
          <w:sz w:val="24"/>
          <w:szCs w:val="24"/>
          <w:lang w:val="tr-TR"/>
        </w:rPr>
      </w:pPr>
      <w:r w:rsidRPr="00C31E27">
        <w:rPr>
          <w:rFonts w:ascii="Times New Roman" w:hAnsi="Times New Roman" w:cs="Times New Roman"/>
          <w:b/>
          <w:sz w:val="24"/>
          <w:szCs w:val="24"/>
          <w:lang w:val="tr-TR"/>
        </w:rPr>
        <w:t>Veri Sorumlusu</w:t>
      </w:r>
    </w:p>
    <w:p w14:paraId="3699C8AD" w14:textId="3882BE2A" w:rsidR="002710F0" w:rsidRPr="00C31E27" w:rsidRDefault="00D8510E" w:rsidP="00C145E7">
      <w:pPr>
        <w:ind w:firstLine="360"/>
        <w:contextualSpacing/>
        <w:jc w:val="both"/>
        <w:rPr>
          <w:rFonts w:ascii="Times New Roman" w:hAnsi="Times New Roman" w:cs="Times New Roman"/>
          <w:iCs/>
          <w:sz w:val="24"/>
          <w:szCs w:val="24"/>
          <w:lang w:val="nb-NO"/>
        </w:rPr>
      </w:pPr>
      <w:r>
        <w:rPr>
          <w:rFonts w:ascii="Times New Roman" w:hAnsi="Times New Roman" w:cs="Times New Roman"/>
          <w:iCs/>
          <w:sz w:val="24"/>
          <w:szCs w:val="24"/>
          <w:lang w:val="nb-NO"/>
        </w:rPr>
        <w:t>Şirket</w:t>
      </w:r>
      <w:r w:rsidR="00C145E7" w:rsidRPr="00C31E27">
        <w:rPr>
          <w:rFonts w:ascii="Times New Roman" w:hAnsi="Times New Roman" w:cs="Times New Roman"/>
          <w:iCs/>
          <w:sz w:val="24"/>
          <w:szCs w:val="24"/>
          <w:lang w:val="nb-NO"/>
        </w:rPr>
        <w:t>,</w:t>
      </w:r>
      <w:r w:rsidR="00D317D8" w:rsidRPr="00C31E27">
        <w:rPr>
          <w:rFonts w:ascii="Times New Roman" w:hAnsi="Times New Roman" w:cs="Times New Roman"/>
          <w:b/>
          <w:sz w:val="24"/>
          <w:szCs w:val="24"/>
          <w:lang w:val="tr-TR"/>
        </w:rPr>
        <w:t xml:space="preserve"> </w:t>
      </w:r>
      <w:r w:rsidR="00A24930" w:rsidRPr="00C31E27">
        <w:rPr>
          <w:rFonts w:ascii="Times New Roman" w:hAnsi="Times New Roman" w:cs="Times New Roman"/>
          <w:sz w:val="24"/>
          <w:szCs w:val="24"/>
          <w:lang w:val="tr-TR"/>
        </w:rPr>
        <w:t xml:space="preserve">veri sorumlusu sıfatıyla </w:t>
      </w:r>
      <w:r w:rsidR="009F00CC" w:rsidRPr="00C31E27">
        <w:rPr>
          <w:rFonts w:ascii="Times New Roman" w:hAnsi="Times New Roman" w:cs="Times New Roman"/>
          <w:sz w:val="24"/>
          <w:szCs w:val="24"/>
          <w:lang w:val="tr-TR"/>
        </w:rPr>
        <w:t xml:space="preserve">aşağıda </w:t>
      </w:r>
      <w:r w:rsidR="003A5895" w:rsidRPr="00C31E27">
        <w:rPr>
          <w:rFonts w:ascii="Times New Roman" w:hAnsi="Times New Roman" w:cs="Times New Roman"/>
          <w:sz w:val="24"/>
          <w:szCs w:val="24"/>
          <w:lang w:val="tr-TR"/>
        </w:rPr>
        <w:t>açıklanan</w:t>
      </w:r>
      <w:r w:rsidR="00FB52C8" w:rsidRPr="00C31E27">
        <w:rPr>
          <w:rFonts w:ascii="Times New Roman" w:hAnsi="Times New Roman" w:cs="Times New Roman"/>
          <w:sz w:val="24"/>
          <w:szCs w:val="24"/>
          <w:lang w:val="tr-TR"/>
        </w:rPr>
        <w:t xml:space="preserve"> amaçlar</w:t>
      </w:r>
      <w:r w:rsidR="00A24930" w:rsidRPr="00C31E27">
        <w:rPr>
          <w:rFonts w:ascii="Times New Roman" w:hAnsi="Times New Roman" w:cs="Times New Roman"/>
          <w:sz w:val="24"/>
          <w:szCs w:val="24"/>
          <w:lang w:val="tr-TR"/>
        </w:rPr>
        <w:t xml:space="preserve"> doğrultusunda ve bunlarla sınırlı olarak, </w:t>
      </w:r>
      <w:r w:rsidR="001B4B93" w:rsidRPr="00C31E27">
        <w:rPr>
          <w:rFonts w:ascii="Times New Roman" w:hAnsi="Times New Roman" w:cs="Times New Roman"/>
          <w:sz w:val="24"/>
          <w:szCs w:val="24"/>
          <w:lang w:val="tr-TR"/>
        </w:rPr>
        <w:t xml:space="preserve">hukuka ve dürüstlük kurallarına uygun </w:t>
      </w:r>
      <w:r w:rsidR="00A24930" w:rsidRPr="00C31E27">
        <w:rPr>
          <w:rFonts w:ascii="Times New Roman" w:hAnsi="Times New Roman" w:cs="Times New Roman"/>
          <w:sz w:val="24"/>
          <w:szCs w:val="24"/>
          <w:lang w:val="tr-TR"/>
        </w:rPr>
        <w:t>suretle</w:t>
      </w:r>
      <w:r w:rsidR="00A7495C" w:rsidRPr="00C31E27">
        <w:rPr>
          <w:rFonts w:ascii="Times New Roman" w:hAnsi="Times New Roman" w:cs="Times New Roman"/>
          <w:sz w:val="24"/>
          <w:szCs w:val="24"/>
          <w:lang w:val="tr-TR"/>
        </w:rPr>
        <w:t>,</w:t>
      </w:r>
      <w:r w:rsidR="002831FA" w:rsidRPr="00C31E27">
        <w:rPr>
          <w:rFonts w:ascii="Times New Roman" w:hAnsi="Times New Roman" w:cs="Times New Roman"/>
          <w:sz w:val="24"/>
          <w:szCs w:val="24"/>
          <w:lang w:val="tr-TR"/>
        </w:rPr>
        <w:t xml:space="preserve"> işleme amaç</w:t>
      </w:r>
      <w:r w:rsidR="00336D46" w:rsidRPr="00C31E27">
        <w:rPr>
          <w:rFonts w:ascii="Times New Roman" w:hAnsi="Times New Roman" w:cs="Times New Roman"/>
          <w:sz w:val="24"/>
          <w:szCs w:val="24"/>
          <w:lang w:val="tr-TR"/>
        </w:rPr>
        <w:t xml:space="preserve">ları ile sınırlı olmak kaydıyla </w:t>
      </w:r>
      <w:r w:rsidR="00A7495C" w:rsidRPr="00C31E27">
        <w:rPr>
          <w:rFonts w:ascii="Times New Roman" w:hAnsi="Times New Roman" w:cs="Times New Roman"/>
          <w:sz w:val="24"/>
          <w:szCs w:val="24"/>
          <w:lang w:val="tr-TR"/>
        </w:rPr>
        <w:t xml:space="preserve">tarafınıza ait kişisel verileri işleyebilecektir. İşleme; kaydetme, saklama, sınıflandırma, </w:t>
      </w:r>
      <w:r w:rsidR="00CA47D4" w:rsidRPr="00C31E27">
        <w:rPr>
          <w:rFonts w:ascii="Times New Roman" w:hAnsi="Times New Roman" w:cs="Times New Roman"/>
          <w:sz w:val="24"/>
          <w:szCs w:val="24"/>
          <w:lang w:val="tr-TR"/>
        </w:rPr>
        <w:t>güncelle</w:t>
      </w:r>
      <w:r w:rsidR="00A24930" w:rsidRPr="00C31E27">
        <w:rPr>
          <w:rFonts w:ascii="Times New Roman" w:hAnsi="Times New Roman" w:cs="Times New Roman"/>
          <w:sz w:val="24"/>
          <w:szCs w:val="24"/>
          <w:lang w:val="tr-TR"/>
        </w:rPr>
        <w:t>n</w:t>
      </w:r>
      <w:r w:rsidR="00A7495C" w:rsidRPr="00C31E27">
        <w:rPr>
          <w:rFonts w:ascii="Times New Roman" w:hAnsi="Times New Roman" w:cs="Times New Roman"/>
          <w:sz w:val="24"/>
          <w:szCs w:val="24"/>
          <w:lang w:val="tr-TR"/>
        </w:rPr>
        <w:t>eme</w:t>
      </w:r>
      <w:r w:rsidR="00FB52C8" w:rsidRPr="00C31E27">
        <w:rPr>
          <w:rFonts w:ascii="Times New Roman" w:hAnsi="Times New Roman" w:cs="Times New Roman"/>
          <w:sz w:val="24"/>
          <w:szCs w:val="24"/>
          <w:lang w:val="tr-TR"/>
        </w:rPr>
        <w:t xml:space="preserve"> ve</w:t>
      </w:r>
      <w:r w:rsidR="001B4B93" w:rsidRPr="00C31E27">
        <w:rPr>
          <w:rFonts w:ascii="Times New Roman" w:hAnsi="Times New Roman" w:cs="Times New Roman"/>
          <w:sz w:val="24"/>
          <w:szCs w:val="24"/>
          <w:lang w:val="tr-TR"/>
        </w:rPr>
        <w:t xml:space="preserve"> mevzuatın izin verdiği hallerde ve</w:t>
      </w:r>
      <w:r w:rsidR="00806BAD" w:rsidRPr="00C31E27">
        <w:rPr>
          <w:rFonts w:ascii="Times New Roman" w:hAnsi="Times New Roman" w:cs="Times New Roman"/>
          <w:sz w:val="24"/>
          <w:szCs w:val="24"/>
          <w:lang w:val="tr-TR"/>
        </w:rPr>
        <w:t>yahut</w:t>
      </w:r>
      <w:r w:rsidR="001B4B93" w:rsidRPr="00C31E27">
        <w:rPr>
          <w:rFonts w:ascii="Times New Roman" w:hAnsi="Times New Roman" w:cs="Times New Roman"/>
          <w:sz w:val="24"/>
          <w:szCs w:val="24"/>
          <w:lang w:val="tr-TR"/>
        </w:rPr>
        <w:t xml:space="preserve"> işlendikleri amaç</w:t>
      </w:r>
      <w:r w:rsidR="00FB52C8" w:rsidRPr="00C31E27">
        <w:rPr>
          <w:rFonts w:ascii="Times New Roman" w:hAnsi="Times New Roman" w:cs="Times New Roman"/>
          <w:sz w:val="24"/>
          <w:szCs w:val="24"/>
          <w:lang w:val="tr-TR"/>
        </w:rPr>
        <w:t>la sınırlı olarak</w:t>
      </w:r>
      <w:r w:rsidR="008C3B5B" w:rsidRPr="00C31E27">
        <w:rPr>
          <w:rFonts w:ascii="Times New Roman" w:hAnsi="Times New Roman" w:cs="Times New Roman"/>
          <w:sz w:val="24"/>
          <w:szCs w:val="24"/>
          <w:lang w:val="tr-TR"/>
        </w:rPr>
        <w:t xml:space="preserve"> üçüncü</w:t>
      </w:r>
      <w:r w:rsidR="00A957B5" w:rsidRPr="00C31E27">
        <w:rPr>
          <w:rFonts w:ascii="Times New Roman" w:hAnsi="Times New Roman" w:cs="Times New Roman"/>
          <w:sz w:val="24"/>
          <w:szCs w:val="24"/>
          <w:lang w:val="tr-TR"/>
        </w:rPr>
        <w:t xml:space="preserve"> </w:t>
      </w:r>
      <w:r w:rsidR="003C4C4F" w:rsidRPr="00C31E27">
        <w:rPr>
          <w:rFonts w:ascii="Times New Roman" w:hAnsi="Times New Roman" w:cs="Times New Roman"/>
          <w:sz w:val="24"/>
          <w:szCs w:val="24"/>
          <w:lang w:val="tr-TR"/>
        </w:rPr>
        <w:t>k</w:t>
      </w:r>
      <w:r w:rsidR="001B4B93" w:rsidRPr="00C31E27">
        <w:rPr>
          <w:rFonts w:ascii="Times New Roman" w:hAnsi="Times New Roman" w:cs="Times New Roman"/>
          <w:sz w:val="24"/>
          <w:szCs w:val="24"/>
          <w:lang w:val="tr-TR"/>
        </w:rPr>
        <w:t>işiler</w:t>
      </w:r>
      <w:r w:rsidR="00A7495C" w:rsidRPr="00C31E27">
        <w:rPr>
          <w:rFonts w:ascii="Times New Roman" w:hAnsi="Times New Roman" w:cs="Times New Roman"/>
          <w:sz w:val="24"/>
          <w:szCs w:val="24"/>
          <w:lang w:val="tr-TR"/>
        </w:rPr>
        <w:t>e aktarma faaliyetleri ile sınırlı olmamak kaydı ile işbu faaliyetleri de kapsamaktadır</w:t>
      </w:r>
      <w:r w:rsidR="00FB52C8" w:rsidRPr="00C31E27">
        <w:rPr>
          <w:rFonts w:ascii="Times New Roman" w:hAnsi="Times New Roman" w:cs="Times New Roman"/>
          <w:sz w:val="24"/>
          <w:szCs w:val="24"/>
          <w:lang w:val="tr-TR"/>
        </w:rPr>
        <w:t>.</w:t>
      </w:r>
    </w:p>
    <w:p w14:paraId="44B4744E" w14:textId="2230E357" w:rsidR="008569B5" w:rsidRPr="00C31E27" w:rsidRDefault="008569B5" w:rsidP="002710F0">
      <w:pPr>
        <w:pStyle w:val="ListeParagraf"/>
        <w:numPr>
          <w:ilvl w:val="0"/>
          <w:numId w:val="3"/>
        </w:numPr>
        <w:jc w:val="both"/>
        <w:rPr>
          <w:rFonts w:ascii="Times New Roman" w:hAnsi="Times New Roman" w:cs="Times New Roman"/>
          <w:b/>
          <w:sz w:val="24"/>
          <w:szCs w:val="24"/>
          <w:lang w:val="tr-TR"/>
        </w:rPr>
      </w:pPr>
      <w:r w:rsidRPr="00C31E27">
        <w:rPr>
          <w:rFonts w:ascii="Times New Roman" w:hAnsi="Times New Roman" w:cs="Times New Roman"/>
          <w:b/>
          <w:sz w:val="24"/>
          <w:szCs w:val="24"/>
          <w:lang w:val="tr-TR"/>
        </w:rPr>
        <w:t xml:space="preserve">Kişisel Verilerinizin </w:t>
      </w:r>
      <w:r w:rsidR="009F00CC" w:rsidRPr="00C31E27">
        <w:rPr>
          <w:rFonts w:ascii="Times New Roman" w:hAnsi="Times New Roman" w:cs="Times New Roman"/>
          <w:b/>
          <w:sz w:val="24"/>
          <w:szCs w:val="24"/>
          <w:lang w:val="tr-TR"/>
        </w:rPr>
        <w:t>İşlenme Amacı</w:t>
      </w:r>
    </w:p>
    <w:p w14:paraId="31E411CD" w14:textId="759A1E80" w:rsidR="00F97AC7" w:rsidRDefault="00D2613C" w:rsidP="00EC33E8">
      <w:pPr>
        <w:ind w:firstLine="360"/>
        <w:contextualSpacing/>
        <w:jc w:val="both"/>
        <w:rPr>
          <w:rFonts w:ascii="Times New Roman" w:hAnsi="Times New Roman" w:cs="Times New Roman"/>
          <w:b/>
          <w:color w:val="000000" w:themeColor="text1"/>
          <w:sz w:val="24"/>
          <w:szCs w:val="24"/>
          <w:lang w:val="tr-TR"/>
        </w:rPr>
      </w:pPr>
      <w:r w:rsidRPr="00C31E27">
        <w:rPr>
          <w:rFonts w:ascii="Times New Roman" w:hAnsi="Times New Roman" w:cs="Times New Roman"/>
          <w:sz w:val="24"/>
          <w:szCs w:val="24"/>
          <w:lang w:val="tr-TR"/>
        </w:rPr>
        <w:t>K</w:t>
      </w:r>
      <w:r w:rsidR="003C4C4F" w:rsidRPr="00C31E27">
        <w:rPr>
          <w:rFonts w:ascii="Times New Roman" w:hAnsi="Times New Roman" w:cs="Times New Roman"/>
          <w:sz w:val="24"/>
          <w:szCs w:val="24"/>
          <w:lang w:val="tr-TR"/>
        </w:rPr>
        <w:t>işisel veriler</w:t>
      </w:r>
      <w:r w:rsidR="00C1559F" w:rsidRPr="00C31E27">
        <w:rPr>
          <w:rFonts w:ascii="Times New Roman" w:hAnsi="Times New Roman" w:cs="Times New Roman"/>
          <w:sz w:val="24"/>
          <w:szCs w:val="24"/>
          <w:lang w:val="tr-TR"/>
        </w:rPr>
        <w:t>iniz</w:t>
      </w:r>
      <w:r w:rsidR="009B07C8" w:rsidRPr="00C31E27">
        <w:rPr>
          <w:rFonts w:ascii="Times New Roman" w:hAnsi="Times New Roman" w:cs="Times New Roman"/>
          <w:sz w:val="24"/>
          <w:szCs w:val="24"/>
          <w:lang w:val="tr-TR"/>
        </w:rPr>
        <w:t xml:space="preserve">, </w:t>
      </w:r>
      <w:r w:rsidR="00A7495C" w:rsidRPr="00C31E27">
        <w:rPr>
          <w:rFonts w:ascii="Times New Roman" w:hAnsi="Times New Roman" w:cs="Times New Roman"/>
          <w:color w:val="000000" w:themeColor="text1"/>
          <w:sz w:val="24"/>
          <w:szCs w:val="24"/>
          <w:lang w:val="tr-TR"/>
        </w:rPr>
        <w:t>Kanun’da</w:t>
      </w:r>
      <w:r w:rsidR="009B07C8" w:rsidRPr="00C31E27">
        <w:rPr>
          <w:rFonts w:ascii="Times New Roman" w:hAnsi="Times New Roman" w:cs="Times New Roman"/>
          <w:color w:val="000000" w:themeColor="text1"/>
          <w:sz w:val="24"/>
          <w:szCs w:val="24"/>
          <w:lang w:val="tr-TR"/>
        </w:rPr>
        <w:t xml:space="preserve"> öngörülen temel ilkelere uygun olarak;</w:t>
      </w:r>
      <w:r w:rsidR="00CA566C" w:rsidRPr="00C31E27">
        <w:rPr>
          <w:rFonts w:ascii="Times New Roman" w:hAnsi="Times New Roman" w:cs="Times New Roman"/>
          <w:b/>
          <w:color w:val="000000" w:themeColor="text1"/>
          <w:sz w:val="24"/>
          <w:szCs w:val="24"/>
          <w:lang w:val="tr-TR"/>
        </w:rPr>
        <w:t xml:space="preserve"> </w:t>
      </w:r>
    </w:p>
    <w:p w14:paraId="19D1AF9D" w14:textId="48904DAC"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a</w:t>
      </w:r>
      <w:r w:rsidR="00F97AC7" w:rsidRPr="00F97AC7">
        <w:rPr>
          <w:rFonts w:ascii="Times New Roman" w:hAnsi="Times New Roman" w:cs="Times New Roman"/>
          <w:bCs/>
          <w:color w:val="000000" w:themeColor="text1"/>
          <w:sz w:val="24"/>
          <w:szCs w:val="24"/>
          <w:lang w:val="tr-TR"/>
        </w:rPr>
        <w:t>cil</w:t>
      </w:r>
      <w:proofErr w:type="gramEnd"/>
      <w:r w:rsidR="00F97AC7" w:rsidRPr="00F97AC7">
        <w:rPr>
          <w:rFonts w:ascii="Times New Roman" w:hAnsi="Times New Roman" w:cs="Times New Roman"/>
          <w:bCs/>
          <w:color w:val="000000" w:themeColor="text1"/>
          <w:sz w:val="24"/>
          <w:szCs w:val="24"/>
          <w:lang w:val="tr-TR"/>
        </w:rPr>
        <w:t xml:space="preserve"> durum yönetim süreçlerinin yürütülmesi</w:t>
      </w:r>
    </w:p>
    <w:p w14:paraId="6220A6B3" w14:textId="2A5167F4"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b</w:t>
      </w:r>
      <w:r w:rsidR="00F97AC7" w:rsidRPr="00F97AC7">
        <w:rPr>
          <w:rFonts w:ascii="Times New Roman" w:hAnsi="Times New Roman" w:cs="Times New Roman"/>
          <w:bCs/>
          <w:color w:val="000000" w:themeColor="text1"/>
          <w:sz w:val="24"/>
          <w:szCs w:val="24"/>
          <w:lang w:val="tr-TR"/>
        </w:rPr>
        <w:t>ilgi</w:t>
      </w:r>
      <w:proofErr w:type="gramEnd"/>
      <w:r w:rsidR="00F97AC7" w:rsidRPr="00F97AC7">
        <w:rPr>
          <w:rFonts w:ascii="Times New Roman" w:hAnsi="Times New Roman" w:cs="Times New Roman"/>
          <w:bCs/>
          <w:color w:val="000000" w:themeColor="text1"/>
          <w:sz w:val="24"/>
          <w:szCs w:val="24"/>
          <w:lang w:val="tr-TR"/>
        </w:rPr>
        <w:t xml:space="preserve"> güvenliği süreçlerinin yürütülmesi</w:t>
      </w:r>
    </w:p>
    <w:p w14:paraId="14BE0CA8" w14:textId="7BAA1989"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ç</w:t>
      </w:r>
      <w:r w:rsidR="00F97AC7" w:rsidRPr="00F97AC7">
        <w:rPr>
          <w:rFonts w:ascii="Times New Roman" w:hAnsi="Times New Roman" w:cs="Times New Roman"/>
          <w:bCs/>
          <w:color w:val="000000" w:themeColor="text1"/>
          <w:sz w:val="24"/>
          <w:szCs w:val="24"/>
          <w:lang w:val="tr-TR"/>
        </w:rPr>
        <w:t>alışan</w:t>
      </w:r>
      <w:proofErr w:type="gramEnd"/>
      <w:r w:rsidR="00F97AC7" w:rsidRPr="00F97AC7">
        <w:rPr>
          <w:rFonts w:ascii="Times New Roman" w:hAnsi="Times New Roman" w:cs="Times New Roman"/>
          <w:bCs/>
          <w:color w:val="000000" w:themeColor="text1"/>
          <w:sz w:val="24"/>
          <w:szCs w:val="24"/>
          <w:lang w:val="tr-TR"/>
        </w:rPr>
        <w:t xml:space="preserve"> adayı seçme ve yerleştirme süreçlerinin yürütülmesi</w:t>
      </w:r>
    </w:p>
    <w:p w14:paraId="1F5A5EB4" w14:textId="6D708A05"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ç</w:t>
      </w:r>
      <w:r w:rsidR="00F97AC7" w:rsidRPr="00F97AC7">
        <w:rPr>
          <w:rFonts w:ascii="Times New Roman" w:hAnsi="Times New Roman" w:cs="Times New Roman"/>
          <w:bCs/>
          <w:color w:val="000000" w:themeColor="text1"/>
          <w:sz w:val="24"/>
          <w:szCs w:val="24"/>
          <w:lang w:val="tr-TR"/>
        </w:rPr>
        <w:t>alışan</w:t>
      </w:r>
      <w:proofErr w:type="gramEnd"/>
      <w:r w:rsidR="00F97AC7" w:rsidRPr="00F97AC7">
        <w:rPr>
          <w:rFonts w:ascii="Times New Roman" w:hAnsi="Times New Roman" w:cs="Times New Roman"/>
          <w:bCs/>
          <w:color w:val="000000" w:themeColor="text1"/>
          <w:sz w:val="24"/>
          <w:szCs w:val="24"/>
          <w:lang w:val="tr-TR"/>
        </w:rPr>
        <w:t xml:space="preserve"> adaylarının başvuru süreçlerinin yürütülmesi</w:t>
      </w:r>
    </w:p>
    <w:p w14:paraId="116BC6AC" w14:textId="235D4612" w:rsidR="00963230"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çalışan</w:t>
      </w:r>
      <w:proofErr w:type="gramEnd"/>
      <w:r>
        <w:rPr>
          <w:rFonts w:ascii="Times New Roman" w:hAnsi="Times New Roman" w:cs="Times New Roman"/>
          <w:bCs/>
          <w:color w:val="000000" w:themeColor="text1"/>
          <w:sz w:val="24"/>
          <w:szCs w:val="24"/>
          <w:lang w:val="tr-TR"/>
        </w:rPr>
        <w:t xml:space="preserve"> memnuniyeti ve bağlılığı süreçlerinin yürütülmesi</w:t>
      </w:r>
    </w:p>
    <w:p w14:paraId="7B820934" w14:textId="3164E027"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ç</w:t>
      </w:r>
      <w:r w:rsidR="00F97AC7" w:rsidRPr="00F97AC7">
        <w:rPr>
          <w:rFonts w:ascii="Times New Roman" w:hAnsi="Times New Roman" w:cs="Times New Roman"/>
          <w:bCs/>
          <w:color w:val="000000" w:themeColor="text1"/>
          <w:sz w:val="24"/>
          <w:szCs w:val="24"/>
          <w:lang w:val="tr-TR"/>
        </w:rPr>
        <w:t>alışanlar</w:t>
      </w:r>
      <w:proofErr w:type="gramEnd"/>
      <w:r w:rsidR="00F97AC7" w:rsidRPr="00F97AC7">
        <w:rPr>
          <w:rFonts w:ascii="Times New Roman" w:hAnsi="Times New Roman" w:cs="Times New Roman"/>
          <w:bCs/>
          <w:color w:val="000000" w:themeColor="text1"/>
          <w:sz w:val="24"/>
          <w:szCs w:val="24"/>
          <w:lang w:val="tr-TR"/>
        </w:rPr>
        <w:t xml:space="preserve"> için iş akdi ve mevzuattan kaynaklı yükümlülüklerin yerine getirilmesi</w:t>
      </w:r>
    </w:p>
    <w:p w14:paraId="4ED1A243" w14:textId="1942039E"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ç</w:t>
      </w:r>
      <w:r w:rsidR="00F97AC7" w:rsidRPr="00F97AC7">
        <w:rPr>
          <w:rFonts w:ascii="Times New Roman" w:hAnsi="Times New Roman" w:cs="Times New Roman"/>
          <w:bCs/>
          <w:color w:val="000000" w:themeColor="text1"/>
          <w:sz w:val="24"/>
          <w:szCs w:val="24"/>
          <w:lang w:val="tr-TR"/>
        </w:rPr>
        <w:t>alışanlar</w:t>
      </w:r>
      <w:proofErr w:type="gramEnd"/>
      <w:r w:rsidR="00F97AC7" w:rsidRPr="00F97AC7">
        <w:rPr>
          <w:rFonts w:ascii="Times New Roman" w:hAnsi="Times New Roman" w:cs="Times New Roman"/>
          <w:bCs/>
          <w:color w:val="000000" w:themeColor="text1"/>
          <w:sz w:val="24"/>
          <w:szCs w:val="24"/>
          <w:lang w:val="tr-TR"/>
        </w:rPr>
        <w:t xml:space="preserve"> için yan haklar ve menfaatleri süreçlerinin yürütülmesi</w:t>
      </w:r>
    </w:p>
    <w:p w14:paraId="4BE306AB" w14:textId="2BC4BD25"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d</w:t>
      </w:r>
      <w:r w:rsidR="00F97AC7" w:rsidRPr="00F97AC7">
        <w:rPr>
          <w:rFonts w:ascii="Times New Roman" w:hAnsi="Times New Roman" w:cs="Times New Roman"/>
          <w:bCs/>
          <w:color w:val="000000" w:themeColor="text1"/>
          <w:sz w:val="24"/>
          <w:szCs w:val="24"/>
          <w:lang w:val="tr-TR"/>
        </w:rPr>
        <w:t>enetim</w:t>
      </w:r>
      <w:proofErr w:type="gramEnd"/>
      <w:r w:rsidR="00F97AC7" w:rsidRPr="00F97AC7">
        <w:rPr>
          <w:rFonts w:ascii="Times New Roman" w:hAnsi="Times New Roman" w:cs="Times New Roman"/>
          <w:bCs/>
          <w:color w:val="000000" w:themeColor="text1"/>
          <w:sz w:val="24"/>
          <w:szCs w:val="24"/>
          <w:lang w:val="tr-TR"/>
        </w:rPr>
        <w:t>/etik faaliyetlerinin yürütülmesi</w:t>
      </w:r>
    </w:p>
    <w:p w14:paraId="2D926DFE" w14:textId="4761C465"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e</w:t>
      </w:r>
      <w:r w:rsidR="00F97AC7" w:rsidRPr="00F97AC7">
        <w:rPr>
          <w:rFonts w:ascii="Times New Roman" w:hAnsi="Times New Roman" w:cs="Times New Roman"/>
          <w:bCs/>
          <w:color w:val="000000" w:themeColor="text1"/>
          <w:sz w:val="24"/>
          <w:szCs w:val="24"/>
          <w:lang w:val="tr-TR"/>
        </w:rPr>
        <w:t>ğitim</w:t>
      </w:r>
      <w:proofErr w:type="gramEnd"/>
      <w:r w:rsidR="00F97AC7" w:rsidRPr="00F97AC7">
        <w:rPr>
          <w:rFonts w:ascii="Times New Roman" w:hAnsi="Times New Roman" w:cs="Times New Roman"/>
          <w:bCs/>
          <w:color w:val="000000" w:themeColor="text1"/>
          <w:sz w:val="24"/>
          <w:szCs w:val="24"/>
          <w:lang w:val="tr-TR"/>
        </w:rPr>
        <w:t xml:space="preserve"> faaliyetlerinin yürütülmesi</w:t>
      </w:r>
    </w:p>
    <w:p w14:paraId="3C4FBAF1" w14:textId="111C43BA"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e</w:t>
      </w:r>
      <w:r w:rsidR="00F97AC7" w:rsidRPr="00F97AC7">
        <w:rPr>
          <w:rFonts w:ascii="Times New Roman" w:hAnsi="Times New Roman" w:cs="Times New Roman"/>
          <w:bCs/>
          <w:color w:val="000000" w:themeColor="text1"/>
          <w:sz w:val="24"/>
          <w:szCs w:val="24"/>
          <w:lang w:val="tr-TR"/>
        </w:rPr>
        <w:t>rişim</w:t>
      </w:r>
      <w:proofErr w:type="gramEnd"/>
      <w:r w:rsidR="00F97AC7" w:rsidRPr="00F97AC7">
        <w:rPr>
          <w:rFonts w:ascii="Times New Roman" w:hAnsi="Times New Roman" w:cs="Times New Roman"/>
          <w:bCs/>
          <w:color w:val="000000" w:themeColor="text1"/>
          <w:sz w:val="24"/>
          <w:szCs w:val="24"/>
          <w:lang w:val="tr-TR"/>
        </w:rPr>
        <w:t xml:space="preserve"> yetkilerinin yürütülmesi</w:t>
      </w:r>
    </w:p>
    <w:p w14:paraId="72B81BD7" w14:textId="4B4ADD3E" w:rsidR="00F97AC7" w:rsidRPr="003E14B4"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3E14B4">
        <w:rPr>
          <w:rFonts w:ascii="Times New Roman" w:hAnsi="Times New Roman" w:cs="Times New Roman"/>
          <w:bCs/>
          <w:color w:val="000000" w:themeColor="text1"/>
          <w:sz w:val="24"/>
          <w:szCs w:val="24"/>
          <w:lang w:val="tr-TR"/>
        </w:rPr>
        <w:t>f</w:t>
      </w:r>
      <w:r w:rsidR="00F97AC7" w:rsidRPr="003E14B4">
        <w:rPr>
          <w:rFonts w:ascii="Times New Roman" w:hAnsi="Times New Roman" w:cs="Times New Roman"/>
          <w:bCs/>
          <w:color w:val="000000" w:themeColor="text1"/>
          <w:sz w:val="24"/>
          <w:szCs w:val="24"/>
          <w:lang w:val="tr-TR"/>
        </w:rPr>
        <w:t>aaliyetlerin</w:t>
      </w:r>
      <w:proofErr w:type="gramEnd"/>
      <w:r w:rsidR="00F97AC7" w:rsidRPr="003E14B4">
        <w:rPr>
          <w:rFonts w:ascii="Times New Roman" w:hAnsi="Times New Roman" w:cs="Times New Roman"/>
          <w:bCs/>
          <w:color w:val="000000" w:themeColor="text1"/>
          <w:sz w:val="24"/>
          <w:szCs w:val="24"/>
          <w:lang w:val="tr-TR"/>
        </w:rPr>
        <w:t xml:space="preserve"> mevzuata uygun yönetilmesi</w:t>
      </w:r>
    </w:p>
    <w:p w14:paraId="565E9D49" w14:textId="01F57462" w:rsidR="00F97AC7" w:rsidRPr="003E14B4"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3E14B4">
        <w:rPr>
          <w:rFonts w:ascii="Times New Roman" w:hAnsi="Times New Roman" w:cs="Times New Roman"/>
          <w:bCs/>
          <w:color w:val="000000" w:themeColor="text1"/>
          <w:sz w:val="24"/>
          <w:szCs w:val="24"/>
          <w:lang w:val="tr-TR"/>
        </w:rPr>
        <w:t>f</w:t>
      </w:r>
      <w:r w:rsidR="00F97AC7" w:rsidRPr="003E14B4">
        <w:rPr>
          <w:rFonts w:ascii="Times New Roman" w:hAnsi="Times New Roman" w:cs="Times New Roman"/>
          <w:bCs/>
          <w:color w:val="000000" w:themeColor="text1"/>
          <w:sz w:val="24"/>
          <w:szCs w:val="24"/>
          <w:lang w:val="tr-TR"/>
        </w:rPr>
        <w:t>inans</w:t>
      </w:r>
      <w:proofErr w:type="gramEnd"/>
      <w:r w:rsidR="00F97AC7" w:rsidRPr="003E14B4">
        <w:rPr>
          <w:rFonts w:ascii="Times New Roman" w:hAnsi="Times New Roman" w:cs="Times New Roman"/>
          <w:bCs/>
          <w:color w:val="000000" w:themeColor="text1"/>
          <w:sz w:val="24"/>
          <w:szCs w:val="24"/>
          <w:lang w:val="tr-TR"/>
        </w:rPr>
        <w:t xml:space="preserve"> ve muhasebe işlerinin yürütülmesi</w:t>
      </w:r>
    </w:p>
    <w:p w14:paraId="0276E4E6" w14:textId="50B7BFF3" w:rsidR="00F97AC7" w:rsidRPr="003E14B4"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3E14B4">
        <w:rPr>
          <w:rFonts w:ascii="Times New Roman" w:hAnsi="Times New Roman" w:cs="Times New Roman"/>
          <w:bCs/>
          <w:color w:val="000000" w:themeColor="text1"/>
          <w:sz w:val="24"/>
          <w:szCs w:val="24"/>
          <w:lang w:val="tr-TR"/>
        </w:rPr>
        <w:t>f</w:t>
      </w:r>
      <w:r w:rsidR="00F97AC7" w:rsidRPr="003E14B4">
        <w:rPr>
          <w:rFonts w:ascii="Times New Roman" w:hAnsi="Times New Roman" w:cs="Times New Roman"/>
          <w:bCs/>
          <w:color w:val="000000" w:themeColor="text1"/>
          <w:sz w:val="24"/>
          <w:szCs w:val="24"/>
          <w:lang w:val="tr-TR"/>
        </w:rPr>
        <w:t>iziksel</w:t>
      </w:r>
      <w:proofErr w:type="gramEnd"/>
      <w:r w:rsidR="00F97AC7" w:rsidRPr="003E14B4">
        <w:rPr>
          <w:rFonts w:ascii="Times New Roman" w:hAnsi="Times New Roman" w:cs="Times New Roman"/>
          <w:bCs/>
          <w:color w:val="000000" w:themeColor="text1"/>
          <w:sz w:val="24"/>
          <w:szCs w:val="24"/>
          <w:lang w:val="tr-TR"/>
        </w:rPr>
        <w:t xml:space="preserve"> mekan güvenliğinin temini</w:t>
      </w:r>
    </w:p>
    <w:p w14:paraId="08755F5E" w14:textId="54DE4100" w:rsidR="00F97AC7" w:rsidRDefault="009632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3E14B4">
        <w:rPr>
          <w:rFonts w:ascii="Times New Roman" w:hAnsi="Times New Roman" w:cs="Times New Roman"/>
          <w:bCs/>
          <w:color w:val="000000" w:themeColor="text1"/>
          <w:sz w:val="24"/>
          <w:szCs w:val="24"/>
          <w:lang w:val="tr-TR"/>
        </w:rPr>
        <w:t>g</w:t>
      </w:r>
      <w:r w:rsidR="00F97AC7" w:rsidRPr="003E14B4">
        <w:rPr>
          <w:rFonts w:ascii="Times New Roman" w:hAnsi="Times New Roman" w:cs="Times New Roman"/>
          <w:bCs/>
          <w:color w:val="000000" w:themeColor="text1"/>
          <w:sz w:val="24"/>
          <w:szCs w:val="24"/>
          <w:lang w:val="tr-TR"/>
        </w:rPr>
        <w:t>örevlendirme</w:t>
      </w:r>
      <w:proofErr w:type="gramEnd"/>
      <w:r w:rsidR="00F97AC7" w:rsidRPr="003E14B4">
        <w:rPr>
          <w:rFonts w:ascii="Times New Roman" w:hAnsi="Times New Roman" w:cs="Times New Roman"/>
          <w:bCs/>
          <w:color w:val="000000" w:themeColor="text1"/>
          <w:sz w:val="24"/>
          <w:szCs w:val="24"/>
          <w:lang w:val="tr-TR"/>
        </w:rPr>
        <w:t xml:space="preserve"> süreçlerinin </w:t>
      </w:r>
      <w:r w:rsidR="00F97AC7" w:rsidRPr="00F97AC7">
        <w:rPr>
          <w:rFonts w:ascii="Times New Roman" w:hAnsi="Times New Roman" w:cs="Times New Roman"/>
          <w:bCs/>
          <w:color w:val="000000" w:themeColor="text1"/>
          <w:sz w:val="24"/>
          <w:szCs w:val="24"/>
          <w:lang w:val="tr-TR"/>
        </w:rPr>
        <w:t>yürütülmesi</w:t>
      </w:r>
    </w:p>
    <w:p w14:paraId="419EBA60" w14:textId="108A0652"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h</w:t>
      </w:r>
      <w:r w:rsidR="00F97AC7" w:rsidRPr="00F97AC7">
        <w:rPr>
          <w:rFonts w:ascii="Times New Roman" w:hAnsi="Times New Roman" w:cs="Times New Roman"/>
          <w:bCs/>
          <w:color w:val="000000" w:themeColor="text1"/>
          <w:sz w:val="24"/>
          <w:szCs w:val="24"/>
          <w:lang w:val="tr-TR"/>
        </w:rPr>
        <w:t>ukuk</w:t>
      </w:r>
      <w:proofErr w:type="gramEnd"/>
      <w:r w:rsidR="00F97AC7" w:rsidRPr="00F97AC7">
        <w:rPr>
          <w:rFonts w:ascii="Times New Roman" w:hAnsi="Times New Roman" w:cs="Times New Roman"/>
          <w:bCs/>
          <w:color w:val="000000" w:themeColor="text1"/>
          <w:sz w:val="24"/>
          <w:szCs w:val="24"/>
          <w:lang w:val="tr-TR"/>
        </w:rPr>
        <w:t xml:space="preserve"> işlerinin takibi ve yürütülmesi</w:t>
      </w:r>
    </w:p>
    <w:p w14:paraId="535938B8" w14:textId="054C23F7"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i</w:t>
      </w:r>
      <w:r w:rsidR="00F97AC7" w:rsidRPr="00F97AC7">
        <w:rPr>
          <w:rFonts w:ascii="Times New Roman" w:hAnsi="Times New Roman" w:cs="Times New Roman"/>
          <w:bCs/>
          <w:color w:val="000000" w:themeColor="text1"/>
          <w:sz w:val="24"/>
          <w:szCs w:val="24"/>
          <w:lang w:val="tr-TR"/>
        </w:rPr>
        <w:t>letişim</w:t>
      </w:r>
      <w:proofErr w:type="gramEnd"/>
      <w:r w:rsidR="00F97AC7" w:rsidRPr="00F97AC7">
        <w:rPr>
          <w:rFonts w:ascii="Times New Roman" w:hAnsi="Times New Roman" w:cs="Times New Roman"/>
          <w:bCs/>
          <w:color w:val="000000" w:themeColor="text1"/>
          <w:sz w:val="24"/>
          <w:szCs w:val="24"/>
          <w:lang w:val="tr-TR"/>
        </w:rPr>
        <w:t xml:space="preserve"> faaliyetlerinin yürütülmesi</w:t>
      </w:r>
    </w:p>
    <w:p w14:paraId="282BECE5" w14:textId="59B5EFDF"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i</w:t>
      </w:r>
      <w:r w:rsidR="00F97AC7" w:rsidRPr="00F97AC7">
        <w:rPr>
          <w:rFonts w:ascii="Times New Roman" w:hAnsi="Times New Roman" w:cs="Times New Roman"/>
          <w:bCs/>
          <w:color w:val="000000" w:themeColor="text1"/>
          <w:sz w:val="24"/>
          <w:szCs w:val="24"/>
          <w:lang w:val="tr-TR"/>
        </w:rPr>
        <w:t>ş</w:t>
      </w:r>
      <w:proofErr w:type="gramEnd"/>
      <w:r w:rsidR="00F97AC7" w:rsidRPr="00F97AC7">
        <w:rPr>
          <w:rFonts w:ascii="Times New Roman" w:hAnsi="Times New Roman" w:cs="Times New Roman"/>
          <w:bCs/>
          <w:color w:val="000000" w:themeColor="text1"/>
          <w:sz w:val="24"/>
          <w:szCs w:val="24"/>
          <w:lang w:val="tr-TR"/>
        </w:rPr>
        <w:t xml:space="preserve"> faaliyetlerinin yürütülmesi</w:t>
      </w:r>
    </w:p>
    <w:p w14:paraId="3025C906" w14:textId="6E11B8D4"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i</w:t>
      </w:r>
      <w:r w:rsidR="00A403B0">
        <w:rPr>
          <w:rFonts w:ascii="Times New Roman" w:hAnsi="Times New Roman" w:cs="Times New Roman"/>
          <w:bCs/>
          <w:color w:val="000000" w:themeColor="text1"/>
          <w:sz w:val="24"/>
          <w:szCs w:val="24"/>
          <w:lang w:val="tr-TR"/>
        </w:rPr>
        <w:t>ş</w:t>
      </w:r>
      <w:proofErr w:type="gramEnd"/>
      <w:r w:rsidR="00A403B0">
        <w:rPr>
          <w:rFonts w:ascii="Times New Roman" w:hAnsi="Times New Roman" w:cs="Times New Roman"/>
          <w:bCs/>
          <w:color w:val="000000" w:themeColor="text1"/>
          <w:sz w:val="24"/>
          <w:szCs w:val="24"/>
          <w:lang w:val="tr-TR"/>
        </w:rPr>
        <w:t xml:space="preserve"> sağlığı/</w:t>
      </w:r>
      <w:r w:rsidR="00F97AC7" w:rsidRPr="00F97AC7">
        <w:rPr>
          <w:rFonts w:ascii="Times New Roman" w:hAnsi="Times New Roman" w:cs="Times New Roman"/>
          <w:bCs/>
          <w:color w:val="000000" w:themeColor="text1"/>
          <w:sz w:val="24"/>
          <w:szCs w:val="24"/>
          <w:lang w:val="tr-TR"/>
        </w:rPr>
        <w:t>güvenliği faaliyetlerinin yürütülmesi</w:t>
      </w:r>
    </w:p>
    <w:p w14:paraId="54E7AC23" w14:textId="289892DD"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i</w:t>
      </w:r>
      <w:r w:rsidR="00F97AC7" w:rsidRPr="00F97AC7">
        <w:rPr>
          <w:rFonts w:ascii="Times New Roman" w:hAnsi="Times New Roman" w:cs="Times New Roman"/>
          <w:bCs/>
          <w:color w:val="000000" w:themeColor="text1"/>
          <w:sz w:val="24"/>
          <w:szCs w:val="24"/>
          <w:lang w:val="tr-TR"/>
        </w:rPr>
        <w:t>ş</w:t>
      </w:r>
      <w:proofErr w:type="gramEnd"/>
      <w:r w:rsidR="00F97AC7" w:rsidRPr="00F97AC7">
        <w:rPr>
          <w:rFonts w:ascii="Times New Roman" w:hAnsi="Times New Roman" w:cs="Times New Roman"/>
          <w:bCs/>
          <w:color w:val="000000" w:themeColor="text1"/>
          <w:sz w:val="24"/>
          <w:szCs w:val="24"/>
          <w:lang w:val="tr-TR"/>
        </w:rPr>
        <w:t xml:space="preserve"> sürekliliğinin sağlanması faaliyetlerinin yürütülmesi</w:t>
      </w:r>
    </w:p>
    <w:p w14:paraId="0046F684" w14:textId="34A9BAA4" w:rsidR="003E14B4"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lojistik</w:t>
      </w:r>
      <w:proofErr w:type="gramEnd"/>
      <w:r>
        <w:rPr>
          <w:rFonts w:ascii="Times New Roman" w:hAnsi="Times New Roman" w:cs="Times New Roman"/>
          <w:bCs/>
          <w:color w:val="000000" w:themeColor="text1"/>
          <w:sz w:val="24"/>
          <w:szCs w:val="24"/>
          <w:lang w:val="tr-TR"/>
        </w:rPr>
        <w:t xml:space="preserve"> faaliyetlerinin yürütülmesi</w:t>
      </w:r>
    </w:p>
    <w:p w14:paraId="5918F602" w14:textId="36074543"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m</w:t>
      </w:r>
      <w:r w:rsidR="00A403B0">
        <w:rPr>
          <w:rFonts w:ascii="Times New Roman" w:hAnsi="Times New Roman" w:cs="Times New Roman"/>
          <w:bCs/>
          <w:color w:val="000000" w:themeColor="text1"/>
          <w:sz w:val="24"/>
          <w:szCs w:val="24"/>
          <w:lang w:val="tr-TR"/>
        </w:rPr>
        <w:t>al</w:t>
      </w:r>
      <w:proofErr w:type="gramEnd"/>
      <w:r w:rsidR="00A403B0">
        <w:rPr>
          <w:rFonts w:ascii="Times New Roman" w:hAnsi="Times New Roman" w:cs="Times New Roman"/>
          <w:bCs/>
          <w:color w:val="000000" w:themeColor="text1"/>
          <w:sz w:val="24"/>
          <w:szCs w:val="24"/>
          <w:lang w:val="tr-TR"/>
        </w:rPr>
        <w:t>/</w:t>
      </w:r>
      <w:r w:rsidR="00F97AC7" w:rsidRPr="00F97AC7">
        <w:rPr>
          <w:rFonts w:ascii="Times New Roman" w:hAnsi="Times New Roman" w:cs="Times New Roman"/>
          <w:bCs/>
          <w:color w:val="000000" w:themeColor="text1"/>
          <w:sz w:val="24"/>
          <w:szCs w:val="24"/>
          <w:lang w:val="tr-TR"/>
        </w:rPr>
        <w:t>hizmet satın alım süreçlerinin yürütülmesi</w:t>
      </w:r>
    </w:p>
    <w:p w14:paraId="0169B2D6" w14:textId="4B2B0B2E"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m</w:t>
      </w:r>
      <w:r w:rsidR="00F97AC7" w:rsidRPr="00F97AC7">
        <w:rPr>
          <w:rFonts w:ascii="Times New Roman" w:hAnsi="Times New Roman" w:cs="Times New Roman"/>
          <w:bCs/>
          <w:color w:val="000000" w:themeColor="text1"/>
          <w:sz w:val="24"/>
          <w:szCs w:val="24"/>
          <w:lang w:val="tr-TR"/>
        </w:rPr>
        <w:t>al</w:t>
      </w:r>
      <w:proofErr w:type="gramEnd"/>
      <w:r w:rsidR="00F97AC7" w:rsidRPr="00F97AC7">
        <w:rPr>
          <w:rFonts w:ascii="Times New Roman" w:hAnsi="Times New Roman" w:cs="Times New Roman"/>
          <w:bCs/>
          <w:color w:val="000000" w:themeColor="text1"/>
          <w:sz w:val="24"/>
          <w:szCs w:val="24"/>
          <w:lang w:val="tr-TR"/>
        </w:rPr>
        <w:t>/hizmet satış süreçlerinin yürütülmesi</w:t>
      </w:r>
    </w:p>
    <w:p w14:paraId="4D58B71B" w14:textId="437D672D" w:rsidR="002C3B12" w:rsidRPr="002C3B12" w:rsidRDefault="002C3B12" w:rsidP="002C3B12">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m</w:t>
      </w:r>
      <w:r w:rsidRPr="00F97AC7">
        <w:rPr>
          <w:rFonts w:ascii="Times New Roman" w:hAnsi="Times New Roman" w:cs="Times New Roman"/>
          <w:bCs/>
          <w:color w:val="000000" w:themeColor="text1"/>
          <w:sz w:val="24"/>
          <w:szCs w:val="24"/>
          <w:lang w:val="tr-TR"/>
        </w:rPr>
        <w:t>al</w:t>
      </w:r>
      <w:proofErr w:type="gramEnd"/>
      <w:r w:rsidRPr="00F97AC7">
        <w:rPr>
          <w:rFonts w:ascii="Times New Roman" w:hAnsi="Times New Roman" w:cs="Times New Roman"/>
          <w:bCs/>
          <w:color w:val="000000" w:themeColor="text1"/>
          <w:sz w:val="24"/>
          <w:szCs w:val="24"/>
          <w:lang w:val="tr-TR"/>
        </w:rPr>
        <w:t xml:space="preserve">/hizmet satış </w:t>
      </w:r>
      <w:r>
        <w:rPr>
          <w:rFonts w:ascii="Times New Roman" w:hAnsi="Times New Roman" w:cs="Times New Roman"/>
          <w:bCs/>
          <w:color w:val="000000" w:themeColor="text1"/>
          <w:sz w:val="24"/>
          <w:szCs w:val="24"/>
          <w:lang w:val="tr-TR"/>
        </w:rPr>
        <w:t>sonrası destek hizmetlerinin</w:t>
      </w:r>
      <w:r w:rsidRPr="00F97AC7">
        <w:rPr>
          <w:rFonts w:ascii="Times New Roman" w:hAnsi="Times New Roman" w:cs="Times New Roman"/>
          <w:bCs/>
          <w:color w:val="000000" w:themeColor="text1"/>
          <w:sz w:val="24"/>
          <w:szCs w:val="24"/>
          <w:lang w:val="tr-TR"/>
        </w:rPr>
        <w:t xml:space="preserve"> yürütülmesi</w:t>
      </w:r>
    </w:p>
    <w:p w14:paraId="50D0DE8C" w14:textId="0E15DC61"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lastRenderedPageBreak/>
        <w:t>m</w:t>
      </w:r>
      <w:r w:rsidR="00F97AC7" w:rsidRPr="00F97AC7">
        <w:rPr>
          <w:rFonts w:ascii="Times New Roman" w:hAnsi="Times New Roman" w:cs="Times New Roman"/>
          <w:bCs/>
          <w:color w:val="000000" w:themeColor="text1"/>
          <w:sz w:val="24"/>
          <w:szCs w:val="24"/>
          <w:lang w:val="tr-TR"/>
        </w:rPr>
        <w:t>al</w:t>
      </w:r>
      <w:proofErr w:type="gramEnd"/>
      <w:r w:rsidR="00F97AC7" w:rsidRPr="00F97AC7">
        <w:rPr>
          <w:rFonts w:ascii="Times New Roman" w:hAnsi="Times New Roman" w:cs="Times New Roman"/>
          <w:bCs/>
          <w:color w:val="000000" w:themeColor="text1"/>
          <w:sz w:val="24"/>
          <w:szCs w:val="24"/>
          <w:lang w:val="tr-TR"/>
        </w:rPr>
        <w:t>/hizmet üretim ve operasyon süreçlerinin yürütülmesi</w:t>
      </w:r>
    </w:p>
    <w:p w14:paraId="79628461" w14:textId="542EF5CD" w:rsidR="00F97AC7" w:rsidRDefault="003E14B4"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m</w:t>
      </w:r>
      <w:r w:rsidR="00F97AC7" w:rsidRPr="00F97AC7">
        <w:rPr>
          <w:rFonts w:ascii="Times New Roman" w:hAnsi="Times New Roman" w:cs="Times New Roman"/>
          <w:bCs/>
          <w:color w:val="000000" w:themeColor="text1"/>
          <w:sz w:val="24"/>
          <w:szCs w:val="24"/>
          <w:lang w:val="tr-TR"/>
        </w:rPr>
        <w:t>üşteri</w:t>
      </w:r>
      <w:proofErr w:type="gramEnd"/>
      <w:r w:rsidR="00F97AC7" w:rsidRPr="00F97AC7">
        <w:rPr>
          <w:rFonts w:ascii="Times New Roman" w:hAnsi="Times New Roman" w:cs="Times New Roman"/>
          <w:bCs/>
          <w:color w:val="000000" w:themeColor="text1"/>
          <w:sz w:val="24"/>
          <w:szCs w:val="24"/>
          <w:lang w:val="tr-TR"/>
        </w:rPr>
        <w:t xml:space="preserve"> ilişkileri yönetimi süreçlerinin yürütülmesi</w:t>
      </w:r>
    </w:p>
    <w:p w14:paraId="07EEB6A8" w14:textId="734D7592" w:rsidR="00F97AC7"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m</w:t>
      </w:r>
      <w:r w:rsidR="00F97AC7" w:rsidRPr="00F97AC7">
        <w:rPr>
          <w:rFonts w:ascii="Times New Roman" w:hAnsi="Times New Roman" w:cs="Times New Roman"/>
          <w:bCs/>
          <w:color w:val="000000" w:themeColor="text1"/>
          <w:sz w:val="24"/>
          <w:szCs w:val="24"/>
          <w:lang w:val="tr-TR"/>
        </w:rPr>
        <w:t>üşteri</w:t>
      </w:r>
      <w:proofErr w:type="gramEnd"/>
      <w:r w:rsidR="00F97AC7" w:rsidRPr="00F97AC7">
        <w:rPr>
          <w:rFonts w:ascii="Times New Roman" w:hAnsi="Times New Roman" w:cs="Times New Roman"/>
          <w:bCs/>
          <w:color w:val="000000" w:themeColor="text1"/>
          <w:sz w:val="24"/>
          <w:szCs w:val="24"/>
          <w:lang w:val="tr-TR"/>
        </w:rPr>
        <w:t xml:space="preserve"> memnuniyetine yönelik aktivitelerin yönetilmesi</w:t>
      </w:r>
    </w:p>
    <w:p w14:paraId="05986618" w14:textId="67F28557" w:rsidR="00F97AC7"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o</w:t>
      </w:r>
      <w:r w:rsidR="00F97AC7" w:rsidRPr="00F97AC7">
        <w:rPr>
          <w:rFonts w:ascii="Times New Roman" w:hAnsi="Times New Roman" w:cs="Times New Roman"/>
          <w:bCs/>
          <w:color w:val="000000" w:themeColor="text1"/>
          <w:sz w:val="24"/>
          <w:szCs w:val="24"/>
          <w:lang w:val="tr-TR"/>
        </w:rPr>
        <w:t>rganizasyon</w:t>
      </w:r>
      <w:proofErr w:type="gramEnd"/>
      <w:r w:rsidR="00F97AC7" w:rsidRPr="00F97AC7">
        <w:rPr>
          <w:rFonts w:ascii="Times New Roman" w:hAnsi="Times New Roman" w:cs="Times New Roman"/>
          <w:bCs/>
          <w:color w:val="000000" w:themeColor="text1"/>
          <w:sz w:val="24"/>
          <w:szCs w:val="24"/>
          <w:lang w:val="tr-TR"/>
        </w:rPr>
        <w:t xml:space="preserve"> ve etkinlik yönetimi</w:t>
      </w:r>
    </w:p>
    <w:p w14:paraId="5DF24A52" w14:textId="09C318F6" w:rsidR="00F1389F"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pazarlama</w:t>
      </w:r>
      <w:proofErr w:type="gramEnd"/>
      <w:r>
        <w:rPr>
          <w:rFonts w:ascii="Times New Roman" w:hAnsi="Times New Roman" w:cs="Times New Roman"/>
          <w:bCs/>
          <w:color w:val="000000" w:themeColor="text1"/>
          <w:sz w:val="24"/>
          <w:szCs w:val="24"/>
          <w:lang w:val="tr-TR"/>
        </w:rPr>
        <w:t xml:space="preserve"> analiz çalışmalarının yürütülmesi</w:t>
      </w:r>
    </w:p>
    <w:p w14:paraId="4858F85A" w14:textId="73016034" w:rsidR="00F97AC7" w:rsidRPr="00DC075C"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DC075C">
        <w:rPr>
          <w:rFonts w:ascii="Times New Roman" w:hAnsi="Times New Roman" w:cs="Times New Roman"/>
          <w:bCs/>
          <w:color w:val="000000" w:themeColor="text1"/>
          <w:sz w:val="24"/>
          <w:szCs w:val="24"/>
          <w:lang w:val="tr-TR"/>
        </w:rPr>
        <w:t>p</w:t>
      </w:r>
      <w:r w:rsidR="00F97AC7" w:rsidRPr="00DC075C">
        <w:rPr>
          <w:rFonts w:ascii="Times New Roman" w:hAnsi="Times New Roman" w:cs="Times New Roman"/>
          <w:bCs/>
          <w:color w:val="000000" w:themeColor="text1"/>
          <w:sz w:val="24"/>
          <w:szCs w:val="24"/>
          <w:lang w:val="tr-TR"/>
        </w:rPr>
        <w:t>erformans</w:t>
      </w:r>
      <w:proofErr w:type="gramEnd"/>
      <w:r w:rsidR="00F97AC7" w:rsidRPr="00DC075C">
        <w:rPr>
          <w:rFonts w:ascii="Times New Roman" w:hAnsi="Times New Roman" w:cs="Times New Roman"/>
          <w:bCs/>
          <w:color w:val="000000" w:themeColor="text1"/>
          <w:sz w:val="24"/>
          <w:szCs w:val="24"/>
          <w:lang w:val="tr-TR"/>
        </w:rPr>
        <w:t xml:space="preserve"> değerlendirme süreçlerinin yürütülmesi</w:t>
      </w:r>
    </w:p>
    <w:p w14:paraId="16D4AA1F" w14:textId="7653D1F4" w:rsidR="00DC075C" w:rsidRPr="00DC075C" w:rsidRDefault="00DC075C" w:rsidP="00F97AC7">
      <w:pPr>
        <w:pStyle w:val="ListeParagraf"/>
        <w:numPr>
          <w:ilvl w:val="0"/>
          <w:numId w:val="17"/>
        </w:numPr>
        <w:jc w:val="both"/>
        <w:rPr>
          <w:rFonts w:ascii="Times New Roman" w:hAnsi="Times New Roman" w:cs="Times New Roman"/>
          <w:bCs/>
          <w:color w:val="000000" w:themeColor="text1"/>
          <w:sz w:val="24"/>
          <w:szCs w:val="24"/>
          <w:lang w:val="tr-TR"/>
        </w:rPr>
      </w:pPr>
      <w:r w:rsidRPr="00DC075C">
        <w:rPr>
          <w:rFonts w:ascii="Times New Roman" w:hAnsi="Times New Roman" w:cs="Times New Roman"/>
          <w:bCs/>
          <w:color w:val="000000" w:themeColor="text1"/>
          <w:sz w:val="24"/>
          <w:szCs w:val="24"/>
          <w:lang w:val="tr-TR"/>
        </w:rPr>
        <w:t xml:space="preserve">reklam, kampanya ve </w:t>
      </w:r>
      <w:proofErr w:type="gramStart"/>
      <w:r w:rsidRPr="00DC075C">
        <w:rPr>
          <w:rFonts w:ascii="Times New Roman" w:hAnsi="Times New Roman" w:cs="Times New Roman"/>
          <w:bCs/>
          <w:color w:val="000000" w:themeColor="text1"/>
          <w:sz w:val="24"/>
          <w:szCs w:val="24"/>
          <w:lang w:val="tr-TR"/>
        </w:rPr>
        <w:t>promosyon</w:t>
      </w:r>
      <w:proofErr w:type="gramEnd"/>
      <w:r w:rsidRPr="00DC075C">
        <w:rPr>
          <w:rFonts w:ascii="Times New Roman" w:hAnsi="Times New Roman" w:cs="Times New Roman"/>
          <w:bCs/>
          <w:color w:val="000000" w:themeColor="text1"/>
          <w:sz w:val="24"/>
          <w:szCs w:val="24"/>
          <w:lang w:val="tr-TR"/>
        </w:rPr>
        <w:t xml:space="preserve"> süreçlerinin yürütülmesi</w:t>
      </w:r>
    </w:p>
    <w:p w14:paraId="08AA68F1" w14:textId="330C636E" w:rsidR="00DC075C" w:rsidRPr="00DC075C" w:rsidRDefault="00DC075C"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DC075C">
        <w:rPr>
          <w:rFonts w:ascii="Times New Roman" w:hAnsi="Times New Roman" w:cs="Times New Roman"/>
          <w:bCs/>
          <w:color w:val="000000" w:themeColor="text1"/>
          <w:sz w:val="24"/>
          <w:szCs w:val="24"/>
          <w:lang w:val="tr-TR"/>
        </w:rPr>
        <w:t>risk</w:t>
      </w:r>
      <w:proofErr w:type="gramEnd"/>
      <w:r w:rsidRPr="00DC075C">
        <w:rPr>
          <w:rFonts w:ascii="Times New Roman" w:hAnsi="Times New Roman" w:cs="Times New Roman"/>
          <w:bCs/>
          <w:color w:val="000000" w:themeColor="text1"/>
          <w:sz w:val="24"/>
          <w:szCs w:val="24"/>
          <w:lang w:val="tr-TR"/>
        </w:rPr>
        <w:t xml:space="preserve"> yönetimi süreçlerinin yürütülmesi</w:t>
      </w:r>
    </w:p>
    <w:p w14:paraId="3D7637A7" w14:textId="130D03AB" w:rsidR="00F97AC7" w:rsidRPr="00DC075C"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DC075C">
        <w:rPr>
          <w:rFonts w:ascii="Times New Roman" w:hAnsi="Times New Roman" w:cs="Times New Roman"/>
          <w:bCs/>
          <w:color w:val="000000" w:themeColor="text1"/>
          <w:sz w:val="24"/>
          <w:szCs w:val="24"/>
          <w:lang w:val="tr-TR"/>
        </w:rPr>
        <w:t>s</w:t>
      </w:r>
      <w:r w:rsidR="00F97AC7" w:rsidRPr="00DC075C">
        <w:rPr>
          <w:rFonts w:ascii="Times New Roman" w:hAnsi="Times New Roman" w:cs="Times New Roman"/>
          <w:bCs/>
          <w:color w:val="000000" w:themeColor="text1"/>
          <w:sz w:val="24"/>
          <w:szCs w:val="24"/>
          <w:lang w:val="tr-TR"/>
        </w:rPr>
        <w:t>aklama</w:t>
      </w:r>
      <w:proofErr w:type="gramEnd"/>
      <w:r w:rsidR="00F97AC7" w:rsidRPr="00DC075C">
        <w:rPr>
          <w:rFonts w:ascii="Times New Roman" w:hAnsi="Times New Roman" w:cs="Times New Roman"/>
          <w:bCs/>
          <w:color w:val="000000" w:themeColor="text1"/>
          <w:sz w:val="24"/>
          <w:szCs w:val="24"/>
          <w:lang w:val="tr-TR"/>
        </w:rPr>
        <w:t xml:space="preserve"> ve arşiv faaliyetlerinin yürütülmesi</w:t>
      </w:r>
    </w:p>
    <w:p w14:paraId="217122E8" w14:textId="52EF1F1E" w:rsidR="00F97AC7"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DC075C">
        <w:rPr>
          <w:rFonts w:ascii="Times New Roman" w:hAnsi="Times New Roman" w:cs="Times New Roman"/>
          <w:bCs/>
          <w:color w:val="000000" w:themeColor="text1"/>
          <w:sz w:val="24"/>
          <w:szCs w:val="24"/>
          <w:lang w:val="tr-TR"/>
        </w:rPr>
        <w:t>s</w:t>
      </w:r>
      <w:r w:rsidR="00F97AC7" w:rsidRPr="00DC075C">
        <w:rPr>
          <w:rFonts w:ascii="Times New Roman" w:hAnsi="Times New Roman" w:cs="Times New Roman"/>
          <w:bCs/>
          <w:color w:val="000000" w:themeColor="text1"/>
          <w:sz w:val="24"/>
          <w:szCs w:val="24"/>
          <w:lang w:val="tr-TR"/>
        </w:rPr>
        <w:t>özleşme</w:t>
      </w:r>
      <w:proofErr w:type="gramEnd"/>
      <w:r w:rsidR="00F97AC7" w:rsidRPr="00DC075C">
        <w:rPr>
          <w:rFonts w:ascii="Times New Roman" w:hAnsi="Times New Roman" w:cs="Times New Roman"/>
          <w:bCs/>
          <w:color w:val="000000" w:themeColor="text1"/>
          <w:sz w:val="24"/>
          <w:szCs w:val="24"/>
          <w:lang w:val="tr-TR"/>
        </w:rPr>
        <w:t xml:space="preserve"> süreçlerinin yürütülmesi</w:t>
      </w:r>
    </w:p>
    <w:p w14:paraId="3A89942C" w14:textId="1A65F6D8" w:rsidR="00AB5310" w:rsidRDefault="00AB531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stratejik</w:t>
      </w:r>
      <w:proofErr w:type="gramEnd"/>
      <w:r>
        <w:rPr>
          <w:rFonts w:ascii="Times New Roman" w:hAnsi="Times New Roman" w:cs="Times New Roman"/>
          <w:bCs/>
          <w:color w:val="000000" w:themeColor="text1"/>
          <w:sz w:val="24"/>
          <w:szCs w:val="24"/>
          <w:lang w:val="tr-TR"/>
        </w:rPr>
        <w:t xml:space="preserve"> planlama faaliyetlerinin yürütülmesi</w:t>
      </w:r>
    </w:p>
    <w:p w14:paraId="54BB8453" w14:textId="3DE40561" w:rsidR="008C20BD" w:rsidRPr="00DC075C" w:rsidRDefault="008C20BD"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talep</w:t>
      </w:r>
      <w:proofErr w:type="gramEnd"/>
      <w:r>
        <w:rPr>
          <w:rFonts w:ascii="Times New Roman" w:hAnsi="Times New Roman" w:cs="Times New Roman"/>
          <w:bCs/>
          <w:color w:val="000000" w:themeColor="text1"/>
          <w:sz w:val="24"/>
          <w:szCs w:val="24"/>
          <w:lang w:val="tr-TR"/>
        </w:rPr>
        <w:t xml:space="preserve"> ve şikayetlerin takibi</w:t>
      </w:r>
    </w:p>
    <w:p w14:paraId="40060B55" w14:textId="0AEB68DA" w:rsidR="00F97AC7"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sidRPr="00DC075C">
        <w:rPr>
          <w:rFonts w:ascii="Times New Roman" w:hAnsi="Times New Roman" w:cs="Times New Roman"/>
          <w:bCs/>
          <w:color w:val="000000" w:themeColor="text1"/>
          <w:sz w:val="24"/>
          <w:szCs w:val="24"/>
          <w:lang w:val="tr-TR"/>
        </w:rPr>
        <w:t>t</w:t>
      </w:r>
      <w:r w:rsidR="00F97AC7" w:rsidRPr="00DC075C">
        <w:rPr>
          <w:rFonts w:ascii="Times New Roman" w:hAnsi="Times New Roman" w:cs="Times New Roman"/>
          <w:bCs/>
          <w:color w:val="000000" w:themeColor="text1"/>
          <w:sz w:val="24"/>
          <w:szCs w:val="24"/>
          <w:lang w:val="tr-TR"/>
        </w:rPr>
        <w:t>aşınır</w:t>
      </w:r>
      <w:proofErr w:type="gramEnd"/>
      <w:r w:rsidR="00F97AC7" w:rsidRPr="00DC075C">
        <w:rPr>
          <w:rFonts w:ascii="Times New Roman" w:hAnsi="Times New Roman" w:cs="Times New Roman"/>
          <w:bCs/>
          <w:color w:val="000000" w:themeColor="text1"/>
          <w:sz w:val="24"/>
          <w:szCs w:val="24"/>
          <w:lang w:val="tr-TR"/>
        </w:rPr>
        <w:t xml:space="preserve"> mal ve kaynakların</w:t>
      </w:r>
      <w:r w:rsidR="00F97AC7" w:rsidRPr="00F97AC7">
        <w:rPr>
          <w:rFonts w:ascii="Times New Roman" w:hAnsi="Times New Roman" w:cs="Times New Roman"/>
          <w:bCs/>
          <w:color w:val="000000" w:themeColor="text1"/>
          <w:sz w:val="24"/>
          <w:szCs w:val="24"/>
          <w:lang w:val="tr-TR"/>
        </w:rPr>
        <w:t xml:space="preserve"> güvenliğinin temini</w:t>
      </w:r>
    </w:p>
    <w:p w14:paraId="134F2C6F" w14:textId="2D0D07D7" w:rsidR="00F97AC7" w:rsidRDefault="00F1389F"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t</w:t>
      </w:r>
      <w:r w:rsidR="00F97AC7" w:rsidRPr="00F97AC7">
        <w:rPr>
          <w:rFonts w:ascii="Times New Roman" w:hAnsi="Times New Roman" w:cs="Times New Roman"/>
          <w:bCs/>
          <w:color w:val="000000" w:themeColor="text1"/>
          <w:sz w:val="24"/>
          <w:szCs w:val="24"/>
          <w:lang w:val="tr-TR"/>
        </w:rPr>
        <w:t>edarik</w:t>
      </w:r>
      <w:proofErr w:type="gramEnd"/>
      <w:r w:rsidR="00F97AC7" w:rsidRPr="00F97AC7">
        <w:rPr>
          <w:rFonts w:ascii="Times New Roman" w:hAnsi="Times New Roman" w:cs="Times New Roman"/>
          <w:bCs/>
          <w:color w:val="000000" w:themeColor="text1"/>
          <w:sz w:val="24"/>
          <w:szCs w:val="24"/>
          <w:lang w:val="tr-TR"/>
        </w:rPr>
        <w:t xml:space="preserve"> zinciri yönetimi süreçlerinin yürütülmesi</w:t>
      </w:r>
    </w:p>
    <w:p w14:paraId="395C60D7" w14:textId="78BD11B6" w:rsidR="00F97AC7" w:rsidRDefault="008C20BD"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ü</w:t>
      </w:r>
      <w:r w:rsidR="00F97AC7" w:rsidRPr="00F97AC7">
        <w:rPr>
          <w:rFonts w:ascii="Times New Roman" w:hAnsi="Times New Roman" w:cs="Times New Roman"/>
          <w:bCs/>
          <w:color w:val="000000" w:themeColor="text1"/>
          <w:sz w:val="24"/>
          <w:szCs w:val="24"/>
          <w:lang w:val="tr-TR"/>
        </w:rPr>
        <w:t>cret</w:t>
      </w:r>
      <w:proofErr w:type="gramEnd"/>
      <w:r w:rsidR="00F97AC7" w:rsidRPr="00F97AC7">
        <w:rPr>
          <w:rFonts w:ascii="Times New Roman" w:hAnsi="Times New Roman" w:cs="Times New Roman"/>
          <w:bCs/>
          <w:color w:val="000000" w:themeColor="text1"/>
          <w:sz w:val="24"/>
          <w:szCs w:val="24"/>
          <w:lang w:val="tr-TR"/>
        </w:rPr>
        <w:t xml:space="preserve"> politikasının yürütülmes</w:t>
      </w:r>
      <w:r w:rsidR="00795C30">
        <w:rPr>
          <w:rFonts w:ascii="Times New Roman" w:hAnsi="Times New Roman" w:cs="Times New Roman"/>
          <w:bCs/>
          <w:color w:val="000000" w:themeColor="text1"/>
          <w:sz w:val="24"/>
          <w:szCs w:val="24"/>
          <w:lang w:val="tr-TR"/>
        </w:rPr>
        <w:t>i</w:t>
      </w:r>
    </w:p>
    <w:p w14:paraId="085D6BFB" w14:textId="20315D8F" w:rsidR="00795C30" w:rsidRDefault="00795C30"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ürün</w:t>
      </w:r>
      <w:proofErr w:type="gramEnd"/>
      <w:r>
        <w:rPr>
          <w:rFonts w:ascii="Times New Roman" w:hAnsi="Times New Roman" w:cs="Times New Roman"/>
          <w:bCs/>
          <w:color w:val="000000" w:themeColor="text1"/>
          <w:sz w:val="24"/>
          <w:szCs w:val="24"/>
          <w:lang w:val="tr-TR"/>
        </w:rPr>
        <w:t xml:space="preserve"> ve hizmetlerin pazarlama süreçlerinin yürütülmesi</w:t>
      </w:r>
    </w:p>
    <w:p w14:paraId="675A6976" w14:textId="29078977" w:rsidR="00F97AC7" w:rsidRDefault="008C20BD"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v</w:t>
      </w:r>
      <w:r w:rsidR="00F97AC7" w:rsidRPr="00F97AC7">
        <w:rPr>
          <w:rFonts w:ascii="Times New Roman" w:hAnsi="Times New Roman" w:cs="Times New Roman"/>
          <w:bCs/>
          <w:color w:val="000000" w:themeColor="text1"/>
          <w:sz w:val="24"/>
          <w:szCs w:val="24"/>
          <w:lang w:val="tr-TR"/>
        </w:rPr>
        <w:t>eri</w:t>
      </w:r>
      <w:proofErr w:type="gramEnd"/>
      <w:r w:rsidR="00F97AC7" w:rsidRPr="00F97AC7">
        <w:rPr>
          <w:rFonts w:ascii="Times New Roman" w:hAnsi="Times New Roman" w:cs="Times New Roman"/>
          <w:bCs/>
          <w:color w:val="000000" w:themeColor="text1"/>
          <w:sz w:val="24"/>
          <w:szCs w:val="24"/>
          <w:lang w:val="tr-TR"/>
        </w:rPr>
        <w:t xml:space="preserve"> sorumlusu operasyonlarının güvenliğinin temini</w:t>
      </w:r>
    </w:p>
    <w:p w14:paraId="21316E27" w14:textId="69B29BE7" w:rsidR="00D82511" w:rsidRDefault="00D82511"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yabancı</w:t>
      </w:r>
      <w:proofErr w:type="gramEnd"/>
      <w:r>
        <w:rPr>
          <w:rFonts w:ascii="Times New Roman" w:hAnsi="Times New Roman" w:cs="Times New Roman"/>
          <w:bCs/>
          <w:color w:val="000000" w:themeColor="text1"/>
          <w:sz w:val="24"/>
          <w:szCs w:val="24"/>
          <w:lang w:val="tr-TR"/>
        </w:rPr>
        <w:t xml:space="preserve"> personel çalışma ve oturma izni süreçleri</w:t>
      </w:r>
    </w:p>
    <w:p w14:paraId="0413D991" w14:textId="301B839B" w:rsidR="00131035" w:rsidRDefault="00131035"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yatırım</w:t>
      </w:r>
      <w:proofErr w:type="gramEnd"/>
      <w:r>
        <w:rPr>
          <w:rFonts w:ascii="Times New Roman" w:hAnsi="Times New Roman" w:cs="Times New Roman"/>
          <w:bCs/>
          <w:color w:val="000000" w:themeColor="text1"/>
          <w:sz w:val="24"/>
          <w:szCs w:val="24"/>
          <w:lang w:val="tr-TR"/>
        </w:rPr>
        <w:t xml:space="preserve"> süreçlerinin yürütülmesi</w:t>
      </w:r>
    </w:p>
    <w:p w14:paraId="5A5DFD26" w14:textId="47593388" w:rsidR="00F97AC7" w:rsidRDefault="008C20BD"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y</w:t>
      </w:r>
      <w:r w:rsidR="00F97AC7" w:rsidRPr="00F97AC7">
        <w:rPr>
          <w:rFonts w:ascii="Times New Roman" w:hAnsi="Times New Roman" w:cs="Times New Roman"/>
          <w:bCs/>
          <w:color w:val="000000" w:themeColor="text1"/>
          <w:sz w:val="24"/>
          <w:szCs w:val="24"/>
          <w:lang w:val="tr-TR"/>
        </w:rPr>
        <w:t>etkili</w:t>
      </w:r>
      <w:proofErr w:type="gramEnd"/>
      <w:r w:rsidR="00F97AC7" w:rsidRPr="00F97AC7">
        <w:rPr>
          <w:rFonts w:ascii="Times New Roman" w:hAnsi="Times New Roman" w:cs="Times New Roman"/>
          <w:bCs/>
          <w:color w:val="000000" w:themeColor="text1"/>
          <w:sz w:val="24"/>
          <w:szCs w:val="24"/>
          <w:lang w:val="tr-TR"/>
        </w:rPr>
        <w:t xml:space="preserve"> kişi, kurum ve kuruluşlara bilgi verilmesi</w:t>
      </w:r>
    </w:p>
    <w:p w14:paraId="5A7DB2C8" w14:textId="4F5BD66C" w:rsidR="00F97AC7" w:rsidRDefault="008C20BD" w:rsidP="00F97AC7">
      <w:pPr>
        <w:pStyle w:val="ListeParagraf"/>
        <w:numPr>
          <w:ilvl w:val="0"/>
          <w:numId w:val="17"/>
        </w:numPr>
        <w:jc w:val="both"/>
        <w:rPr>
          <w:rFonts w:ascii="Times New Roman" w:hAnsi="Times New Roman" w:cs="Times New Roman"/>
          <w:bCs/>
          <w:color w:val="000000" w:themeColor="text1"/>
          <w:sz w:val="24"/>
          <w:szCs w:val="24"/>
          <w:lang w:val="tr-TR"/>
        </w:rPr>
      </w:pPr>
      <w:proofErr w:type="gramStart"/>
      <w:r>
        <w:rPr>
          <w:rFonts w:ascii="Times New Roman" w:hAnsi="Times New Roman" w:cs="Times New Roman"/>
          <w:bCs/>
          <w:color w:val="000000" w:themeColor="text1"/>
          <w:sz w:val="24"/>
          <w:szCs w:val="24"/>
          <w:lang w:val="tr-TR"/>
        </w:rPr>
        <w:t>y</w:t>
      </w:r>
      <w:r w:rsidR="00F97AC7" w:rsidRPr="00F97AC7">
        <w:rPr>
          <w:rFonts w:ascii="Times New Roman" w:hAnsi="Times New Roman" w:cs="Times New Roman"/>
          <w:bCs/>
          <w:color w:val="000000" w:themeColor="text1"/>
          <w:sz w:val="24"/>
          <w:szCs w:val="24"/>
          <w:lang w:val="tr-TR"/>
        </w:rPr>
        <w:t>önetim</w:t>
      </w:r>
      <w:proofErr w:type="gramEnd"/>
      <w:r w:rsidR="00F97AC7" w:rsidRPr="00F97AC7">
        <w:rPr>
          <w:rFonts w:ascii="Times New Roman" w:hAnsi="Times New Roman" w:cs="Times New Roman"/>
          <w:bCs/>
          <w:color w:val="000000" w:themeColor="text1"/>
          <w:sz w:val="24"/>
          <w:szCs w:val="24"/>
          <w:lang w:val="tr-TR"/>
        </w:rPr>
        <w:t xml:space="preserve"> faaliyetlerinin yürütülmesi</w:t>
      </w:r>
    </w:p>
    <w:p w14:paraId="088ED953" w14:textId="7FEFF962" w:rsidR="00B33E31" w:rsidRDefault="00A54A9E" w:rsidP="00AC7655">
      <w:pPr>
        <w:jc w:val="both"/>
        <w:rPr>
          <w:rFonts w:ascii="Times New Roman" w:hAnsi="Times New Roman" w:cs="Times New Roman"/>
          <w:sz w:val="24"/>
          <w:szCs w:val="24"/>
          <w:lang w:val="tr-TR"/>
        </w:rPr>
      </w:pPr>
      <w:proofErr w:type="gramStart"/>
      <w:r w:rsidRPr="00FE1B06">
        <w:rPr>
          <w:rFonts w:ascii="Times New Roman" w:hAnsi="Times New Roman" w:cs="Times New Roman"/>
          <w:sz w:val="24"/>
          <w:szCs w:val="24"/>
          <w:lang w:val="tr-TR"/>
        </w:rPr>
        <w:t>gibi</w:t>
      </w:r>
      <w:proofErr w:type="gramEnd"/>
      <w:r w:rsidRPr="00FE1B06">
        <w:rPr>
          <w:rFonts w:ascii="Times New Roman" w:hAnsi="Times New Roman" w:cs="Times New Roman"/>
          <w:sz w:val="24"/>
          <w:szCs w:val="24"/>
          <w:lang w:val="tr-TR"/>
        </w:rPr>
        <w:t xml:space="preserve"> </w:t>
      </w:r>
      <w:r w:rsidR="00B33E31" w:rsidRPr="00FE1B06">
        <w:rPr>
          <w:rFonts w:ascii="Times New Roman" w:hAnsi="Times New Roman" w:cs="Times New Roman"/>
          <w:sz w:val="24"/>
          <w:szCs w:val="24"/>
          <w:lang w:val="tr-TR"/>
        </w:rPr>
        <w:t xml:space="preserve">amaçlarla işlenmekte, </w:t>
      </w:r>
      <w:r w:rsidR="00C94B72" w:rsidRPr="00FE1B06">
        <w:rPr>
          <w:rFonts w:ascii="Times New Roman" w:hAnsi="Times New Roman" w:cs="Times New Roman"/>
          <w:sz w:val="24"/>
          <w:szCs w:val="24"/>
          <w:lang w:val="tr-TR"/>
        </w:rPr>
        <w:t>i</w:t>
      </w:r>
      <w:r w:rsidR="00B33E31" w:rsidRPr="00FE1B06">
        <w:rPr>
          <w:rFonts w:ascii="Times New Roman" w:hAnsi="Times New Roman" w:cs="Times New Roman"/>
          <w:sz w:val="24"/>
          <w:szCs w:val="24"/>
          <w:lang w:val="tr-TR"/>
        </w:rPr>
        <w:t>şlenme amacıyla uygun süre zarfında fiziksel veya elektronik ortamda gü</w:t>
      </w:r>
      <w:r w:rsidR="00AF219E" w:rsidRPr="00FE1B06">
        <w:rPr>
          <w:rFonts w:ascii="Times New Roman" w:hAnsi="Times New Roman" w:cs="Times New Roman"/>
          <w:sz w:val="24"/>
          <w:szCs w:val="24"/>
          <w:lang w:val="tr-TR"/>
        </w:rPr>
        <w:t>venli bir şekilde saklanmakta, amaç ile bağlantılı olarak belirlenecek olan saklama sürelerinin bitimini takiben ise mevzuatta öngörülen usullere uygun olarak imha edilmektedir</w:t>
      </w:r>
      <w:r w:rsidR="00B33E31" w:rsidRPr="00F06A20">
        <w:rPr>
          <w:rFonts w:ascii="Times New Roman" w:hAnsi="Times New Roman" w:cs="Times New Roman"/>
          <w:color w:val="000000" w:themeColor="text1"/>
          <w:sz w:val="24"/>
          <w:szCs w:val="24"/>
          <w:lang w:val="tr-TR"/>
        </w:rPr>
        <w:t xml:space="preserve">. </w:t>
      </w:r>
      <w:r w:rsidR="0016104D" w:rsidRPr="00F06A20">
        <w:rPr>
          <w:rFonts w:ascii="Times New Roman" w:hAnsi="Times New Roman" w:cs="Times New Roman"/>
          <w:color w:val="000000" w:themeColor="text1"/>
          <w:sz w:val="24"/>
          <w:szCs w:val="24"/>
          <w:lang w:val="tr-TR"/>
        </w:rPr>
        <w:t xml:space="preserve">Bununla birlikte, kişisel verileriniz </w:t>
      </w:r>
      <w:r w:rsidR="00D042A3" w:rsidRPr="00F06A20">
        <w:rPr>
          <w:rFonts w:ascii="Times New Roman" w:hAnsi="Times New Roman" w:cs="Times New Roman"/>
          <w:color w:val="000000" w:themeColor="text1"/>
          <w:sz w:val="24"/>
          <w:szCs w:val="24"/>
          <w:lang w:val="tr-TR"/>
        </w:rPr>
        <w:t>yukarıda sayılan amaçlar doğrultusunda ve</w:t>
      </w:r>
      <w:r w:rsidR="0016104D" w:rsidRPr="00F06A20">
        <w:rPr>
          <w:rFonts w:ascii="Times New Roman" w:hAnsi="Times New Roman" w:cs="Times New Roman"/>
          <w:color w:val="000000" w:themeColor="text1"/>
          <w:sz w:val="24"/>
          <w:szCs w:val="24"/>
          <w:lang w:val="tr-TR"/>
        </w:rPr>
        <w:t xml:space="preserve"> çeşitli hukuki yükümlülüklerimiz sebebiyle</w:t>
      </w:r>
      <w:r w:rsidR="00F06A20" w:rsidRPr="00F06A20">
        <w:rPr>
          <w:rFonts w:ascii="Times New Roman" w:hAnsi="Times New Roman" w:cs="Times New Roman"/>
          <w:color w:val="000000" w:themeColor="text1"/>
          <w:sz w:val="24"/>
          <w:szCs w:val="24"/>
          <w:lang w:val="tr-TR"/>
        </w:rPr>
        <w:t xml:space="preserve"> yetkili</w:t>
      </w:r>
      <w:r w:rsidR="0016104D" w:rsidRPr="00F06A20">
        <w:rPr>
          <w:rFonts w:ascii="Times New Roman" w:hAnsi="Times New Roman" w:cs="Times New Roman"/>
          <w:color w:val="000000" w:themeColor="text1"/>
          <w:sz w:val="24"/>
          <w:szCs w:val="24"/>
          <w:lang w:val="tr-TR"/>
        </w:rPr>
        <w:t xml:space="preserve"> </w:t>
      </w:r>
      <w:r w:rsidR="00D042A3" w:rsidRPr="00F06A20">
        <w:rPr>
          <w:rFonts w:ascii="Times New Roman" w:eastAsia="MS Mincho" w:hAnsi="Times New Roman" w:cs="Times New Roman"/>
          <w:color w:val="000000" w:themeColor="text1"/>
          <w:sz w:val="24"/>
          <w:szCs w:val="24"/>
          <w:lang w:val="tr-TR"/>
        </w:rPr>
        <w:t>kamu kurum ve kuruluşlarına,</w:t>
      </w:r>
      <w:r w:rsidR="001E1DC9" w:rsidRPr="00F06A20">
        <w:rPr>
          <w:rFonts w:ascii="Times New Roman" w:eastAsia="MS Mincho" w:hAnsi="Times New Roman" w:cs="Times New Roman"/>
          <w:color w:val="000000" w:themeColor="text1"/>
          <w:sz w:val="24"/>
          <w:szCs w:val="24"/>
          <w:lang w:val="tr-TR"/>
        </w:rPr>
        <w:t xml:space="preserve"> tedarikçilerimize, </w:t>
      </w:r>
      <w:r w:rsidR="00F06A20">
        <w:rPr>
          <w:rFonts w:ascii="Times New Roman" w:eastAsia="MS Mincho" w:hAnsi="Times New Roman" w:cs="Times New Roman"/>
          <w:color w:val="000000" w:themeColor="text1"/>
          <w:sz w:val="24"/>
          <w:szCs w:val="24"/>
          <w:lang w:val="tr-TR"/>
        </w:rPr>
        <w:t xml:space="preserve">iştirak ve bağlı </w:t>
      </w:r>
      <w:r w:rsidR="00F06A20" w:rsidRPr="00776D52">
        <w:rPr>
          <w:rFonts w:ascii="Times New Roman" w:eastAsia="MS Mincho" w:hAnsi="Times New Roman" w:cs="Times New Roman"/>
          <w:color w:val="000000" w:themeColor="text1"/>
          <w:sz w:val="24"/>
          <w:szCs w:val="24"/>
          <w:lang w:val="tr-TR"/>
        </w:rPr>
        <w:t xml:space="preserve">ortaklıklarımıza, </w:t>
      </w:r>
      <w:r w:rsidR="00D042A3" w:rsidRPr="00776D52">
        <w:rPr>
          <w:rFonts w:ascii="Times New Roman" w:eastAsia="MS Mincho" w:hAnsi="Times New Roman" w:cs="Times New Roman"/>
          <w:color w:val="000000" w:themeColor="text1"/>
          <w:sz w:val="24"/>
          <w:szCs w:val="24"/>
          <w:lang w:val="tr-TR"/>
        </w:rPr>
        <w:t xml:space="preserve">faaliyetlerimizi yürütebilmek amacıyla destek hizmeti alınan firmalara ve diğer </w:t>
      </w:r>
      <w:r w:rsidR="00F06A20" w:rsidRPr="00776D52">
        <w:rPr>
          <w:rFonts w:ascii="Times New Roman" w:eastAsia="MS Mincho" w:hAnsi="Times New Roman" w:cs="Times New Roman"/>
          <w:color w:val="000000" w:themeColor="text1"/>
          <w:sz w:val="24"/>
          <w:szCs w:val="24"/>
          <w:lang w:val="tr-TR"/>
        </w:rPr>
        <w:t>gerçek kişiler veya özel hukuk tüzel kişilerine</w:t>
      </w:r>
      <w:r w:rsidR="00D042A3" w:rsidRPr="00776D52">
        <w:rPr>
          <w:rFonts w:ascii="Times New Roman" w:eastAsia="MS Mincho" w:hAnsi="Times New Roman" w:cs="Times New Roman"/>
          <w:color w:val="000000" w:themeColor="text1"/>
          <w:sz w:val="24"/>
          <w:szCs w:val="24"/>
          <w:lang w:val="tr-TR"/>
        </w:rPr>
        <w:t xml:space="preserve"> </w:t>
      </w:r>
      <w:r w:rsidR="00D042A3" w:rsidRPr="00776D52">
        <w:rPr>
          <w:rFonts w:ascii="Times New Roman" w:eastAsia="Times New Roman" w:hAnsi="Times New Roman" w:cs="Times New Roman"/>
          <w:color w:val="000000" w:themeColor="text1"/>
          <w:sz w:val="24"/>
          <w:szCs w:val="24"/>
          <w:lang w:val="tr-TR" w:eastAsia="tr-TR"/>
        </w:rPr>
        <w:t>yurtiçinde</w:t>
      </w:r>
      <w:r w:rsidR="00AC7655" w:rsidRPr="00776D52">
        <w:rPr>
          <w:rFonts w:ascii="Times New Roman" w:eastAsia="Times New Roman" w:hAnsi="Times New Roman" w:cs="Times New Roman"/>
          <w:color w:val="000000" w:themeColor="text1"/>
          <w:sz w:val="24"/>
          <w:szCs w:val="24"/>
          <w:lang w:val="tr-TR" w:eastAsia="tr-TR"/>
        </w:rPr>
        <w:t xml:space="preserve"> ve yurtdışına</w:t>
      </w:r>
      <w:r w:rsidR="00D042A3" w:rsidRPr="00776D52">
        <w:rPr>
          <w:rFonts w:ascii="Times New Roman" w:eastAsia="Times New Roman" w:hAnsi="Times New Roman" w:cs="Times New Roman"/>
          <w:color w:val="000000" w:themeColor="text1"/>
          <w:sz w:val="24"/>
          <w:szCs w:val="24"/>
          <w:lang w:val="tr-TR" w:eastAsia="tr-TR"/>
        </w:rPr>
        <w:t xml:space="preserve"> </w:t>
      </w:r>
      <w:r w:rsidR="0016104D" w:rsidRPr="00776D52">
        <w:rPr>
          <w:rFonts w:ascii="Times New Roman" w:hAnsi="Times New Roman" w:cs="Times New Roman"/>
          <w:color w:val="000000" w:themeColor="text1"/>
          <w:sz w:val="24"/>
          <w:szCs w:val="24"/>
          <w:lang w:val="tr-TR"/>
        </w:rPr>
        <w:t xml:space="preserve">aktarabilecektir. </w:t>
      </w:r>
      <w:r w:rsidR="00B33E31" w:rsidRPr="00776D52">
        <w:rPr>
          <w:rFonts w:ascii="Times New Roman" w:hAnsi="Times New Roman" w:cs="Times New Roman"/>
          <w:color w:val="000000" w:themeColor="text1"/>
          <w:sz w:val="24"/>
          <w:szCs w:val="24"/>
          <w:lang w:val="tr-TR"/>
        </w:rPr>
        <w:t xml:space="preserve">Söz konusu faaliyetler kapsamında Şirketimizce kişisel verilerin korunmasına ilişkin olarak </w:t>
      </w:r>
      <w:r w:rsidR="00A7495C" w:rsidRPr="00776D52">
        <w:rPr>
          <w:rFonts w:ascii="Times New Roman" w:hAnsi="Times New Roman" w:cs="Times New Roman"/>
          <w:color w:val="000000" w:themeColor="text1"/>
          <w:sz w:val="24"/>
          <w:szCs w:val="24"/>
          <w:lang w:val="tr-TR"/>
        </w:rPr>
        <w:t>Kanun</w:t>
      </w:r>
      <w:r w:rsidR="00B33E31" w:rsidRPr="00776D52">
        <w:rPr>
          <w:rFonts w:ascii="Times New Roman" w:hAnsi="Times New Roman" w:cs="Times New Roman"/>
          <w:color w:val="000000" w:themeColor="text1"/>
          <w:sz w:val="24"/>
          <w:szCs w:val="24"/>
          <w:lang w:val="tr-TR"/>
        </w:rPr>
        <w:t xml:space="preserve"> başta olmak üzere ilgili tüm mevzuatta öngörülen yükümlülüklere uygun hareket edilmektedir. </w:t>
      </w:r>
      <w:r w:rsidR="00340B01" w:rsidRPr="00776D52">
        <w:rPr>
          <w:rFonts w:ascii="Times New Roman" w:hAnsi="Times New Roman" w:cs="Times New Roman"/>
          <w:color w:val="000000" w:themeColor="text1"/>
          <w:sz w:val="24"/>
          <w:szCs w:val="24"/>
          <w:lang w:val="tr-TR"/>
        </w:rPr>
        <w:t xml:space="preserve">Şirketimizin kişisel veri işleme faaliyetleri çerçevesinde var olan kişisel veri işlenme amaçlarına </w:t>
      </w:r>
      <w:r w:rsidR="00340B01" w:rsidRPr="00FE1B06">
        <w:rPr>
          <w:rFonts w:ascii="Times New Roman" w:hAnsi="Times New Roman" w:cs="Times New Roman"/>
          <w:sz w:val="24"/>
          <w:szCs w:val="24"/>
          <w:lang w:val="tr-TR"/>
        </w:rPr>
        <w:t xml:space="preserve">ilişkin daha detaylı bilgi için kişi grupları özelinde düzenlenmiş aydınlatma beyanlarını </w:t>
      </w:r>
      <w:r w:rsidR="003720C3">
        <w:rPr>
          <w:rFonts w:ascii="Times New Roman" w:hAnsi="Times New Roman" w:cs="Times New Roman"/>
          <w:sz w:val="24"/>
          <w:szCs w:val="24"/>
          <w:lang w:val="tr-TR"/>
        </w:rPr>
        <w:t xml:space="preserve">                             </w:t>
      </w:r>
      <w:r w:rsidR="001234FB">
        <w:rPr>
          <w:rFonts w:ascii="Times New Roman" w:hAnsi="Times New Roman" w:cs="Times New Roman"/>
          <w:sz w:val="24"/>
          <w:szCs w:val="24"/>
          <w:highlight w:val="yellow"/>
          <w:lang w:val="tr-TR"/>
        </w:rPr>
        <w:t>kvkk@</w:t>
      </w:r>
      <w:r w:rsidR="003720C3" w:rsidRPr="003720C3">
        <w:rPr>
          <w:rFonts w:ascii="Times New Roman" w:hAnsi="Times New Roman" w:cs="Times New Roman"/>
          <w:sz w:val="24"/>
          <w:szCs w:val="24"/>
          <w:highlight w:val="yellow"/>
          <w:lang w:val="tr-TR"/>
        </w:rPr>
        <w:t>herkimgroup.com</w:t>
      </w:r>
      <w:r w:rsidR="003720C3">
        <w:rPr>
          <w:rFonts w:ascii="Times New Roman" w:hAnsi="Times New Roman" w:cs="Times New Roman"/>
          <w:sz w:val="24"/>
          <w:szCs w:val="24"/>
          <w:lang w:val="tr-TR"/>
        </w:rPr>
        <w:t xml:space="preserve"> </w:t>
      </w:r>
      <w:r w:rsidR="00340B01" w:rsidRPr="00FE1B06">
        <w:rPr>
          <w:rFonts w:ascii="Times New Roman" w:hAnsi="Times New Roman" w:cs="Times New Roman"/>
          <w:sz w:val="24"/>
          <w:szCs w:val="24"/>
          <w:lang w:val="tr-TR"/>
        </w:rPr>
        <w:t>adresine elektronik posta göndermek suretiyle şirket</w:t>
      </w:r>
      <w:r w:rsidR="00FF52F8" w:rsidRPr="00FE1B06">
        <w:rPr>
          <w:rFonts w:ascii="Times New Roman" w:hAnsi="Times New Roman" w:cs="Times New Roman"/>
          <w:sz w:val="24"/>
          <w:szCs w:val="24"/>
          <w:lang w:val="tr-TR"/>
        </w:rPr>
        <w:t>imizden talep edebilir</w:t>
      </w:r>
      <w:r w:rsidR="0059725C">
        <w:rPr>
          <w:rFonts w:ascii="Times New Roman" w:hAnsi="Times New Roman" w:cs="Times New Roman"/>
          <w:sz w:val="24"/>
          <w:szCs w:val="24"/>
          <w:lang w:val="tr-TR"/>
        </w:rPr>
        <w:t xml:space="preserve">siniz. </w:t>
      </w:r>
    </w:p>
    <w:p w14:paraId="4EC159B4" w14:textId="16F944D2" w:rsidR="00076808" w:rsidRDefault="00076808" w:rsidP="00AC7655">
      <w:pPr>
        <w:jc w:val="both"/>
        <w:rPr>
          <w:rFonts w:ascii="Times New Roman" w:hAnsi="Times New Roman" w:cs="Times New Roman"/>
          <w:sz w:val="24"/>
          <w:szCs w:val="24"/>
          <w:lang w:val="tr-TR"/>
        </w:rPr>
      </w:pPr>
    </w:p>
    <w:p w14:paraId="73D1F2CB" w14:textId="2604D706" w:rsidR="00076808" w:rsidRDefault="00076808" w:rsidP="00AC7655">
      <w:pPr>
        <w:jc w:val="both"/>
        <w:rPr>
          <w:rFonts w:ascii="Times New Roman" w:hAnsi="Times New Roman" w:cs="Times New Roman"/>
          <w:sz w:val="24"/>
          <w:szCs w:val="24"/>
          <w:lang w:val="tr-TR"/>
        </w:rPr>
      </w:pPr>
    </w:p>
    <w:p w14:paraId="22B9D121" w14:textId="77777777" w:rsidR="00076808" w:rsidRPr="003720C3" w:rsidRDefault="00076808" w:rsidP="00AC7655">
      <w:pPr>
        <w:jc w:val="both"/>
        <w:rPr>
          <w:rStyle w:val="Gl"/>
          <w:rFonts w:ascii="Times New Roman" w:hAnsi="Times New Roman" w:cs="Times New Roman"/>
          <w:b w:val="0"/>
          <w:bCs w:val="0"/>
          <w:sz w:val="24"/>
          <w:szCs w:val="24"/>
          <w:lang w:val="tr-TR"/>
        </w:rPr>
      </w:pPr>
    </w:p>
    <w:p w14:paraId="4BE52318" w14:textId="715596BD" w:rsidR="00D0537F" w:rsidRPr="00C31E27" w:rsidRDefault="00D0537F" w:rsidP="001327E6">
      <w:pPr>
        <w:pStyle w:val="ListeParagraf"/>
        <w:numPr>
          <w:ilvl w:val="0"/>
          <w:numId w:val="3"/>
        </w:numPr>
        <w:jc w:val="both"/>
        <w:rPr>
          <w:rFonts w:ascii="Times New Roman" w:hAnsi="Times New Roman" w:cs="Times New Roman"/>
          <w:b/>
          <w:sz w:val="24"/>
          <w:szCs w:val="24"/>
          <w:lang w:val="tr-TR"/>
        </w:rPr>
      </w:pPr>
      <w:r w:rsidRPr="00C31E27">
        <w:rPr>
          <w:rFonts w:ascii="Times New Roman" w:hAnsi="Times New Roman" w:cs="Times New Roman"/>
          <w:b/>
          <w:color w:val="000000" w:themeColor="text1"/>
          <w:sz w:val="24"/>
          <w:szCs w:val="24"/>
          <w:lang w:val="tr-TR"/>
        </w:rPr>
        <w:t>Kişisel Verilerinizin Topla</w:t>
      </w:r>
      <w:r w:rsidR="003C66B0" w:rsidRPr="00C31E27">
        <w:rPr>
          <w:rFonts w:ascii="Times New Roman" w:hAnsi="Times New Roman" w:cs="Times New Roman"/>
          <w:b/>
          <w:color w:val="000000" w:themeColor="text1"/>
          <w:sz w:val="24"/>
          <w:szCs w:val="24"/>
          <w:lang w:val="tr-TR"/>
        </w:rPr>
        <w:t>n</w:t>
      </w:r>
      <w:r w:rsidRPr="00C31E27">
        <w:rPr>
          <w:rFonts w:ascii="Times New Roman" w:hAnsi="Times New Roman" w:cs="Times New Roman"/>
          <w:b/>
          <w:color w:val="000000" w:themeColor="text1"/>
          <w:sz w:val="24"/>
          <w:szCs w:val="24"/>
          <w:lang w:val="tr-TR"/>
        </w:rPr>
        <w:t xml:space="preserve">ma Yöntemi ve Hukuki Sebebi </w:t>
      </w:r>
    </w:p>
    <w:p w14:paraId="6AD118CB" w14:textId="438190C9" w:rsidR="00874DC3" w:rsidRPr="00C31E27" w:rsidRDefault="00FC7D4C" w:rsidP="007D6DF3">
      <w:pPr>
        <w:ind w:firstLine="360"/>
        <w:jc w:val="both"/>
        <w:rPr>
          <w:rFonts w:ascii="Times New Roman" w:hAnsi="Times New Roman" w:cs="Times New Roman"/>
          <w:sz w:val="24"/>
          <w:szCs w:val="24"/>
        </w:rPr>
      </w:pPr>
      <w:r w:rsidRPr="00C31E27">
        <w:rPr>
          <w:rFonts w:ascii="Times New Roman" w:hAnsi="Times New Roman" w:cs="Times New Roman"/>
          <w:sz w:val="24"/>
          <w:szCs w:val="24"/>
          <w:lang w:val="tr-TR"/>
        </w:rPr>
        <w:t xml:space="preserve">Kişisel verileriniz, </w:t>
      </w:r>
      <w:r w:rsidR="00531098" w:rsidRPr="00C31E27">
        <w:rPr>
          <w:rFonts w:ascii="Times New Roman" w:hAnsi="Times New Roman" w:cs="Times New Roman"/>
          <w:sz w:val="24"/>
          <w:szCs w:val="24"/>
          <w:lang w:val="tr-TR"/>
        </w:rPr>
        <w:t xml:space="preserve">şirketimizin </w:t>
      </w:r>
      <w:proofErr w:type="spellStart"/>
      <w:r w:rsidR="00531098" w:rsidRPr="00C31E27">
        <w:rPr>
          <w:rFonts w:ascii="Times New Roman" w:hAnsi="Times New Roman" w:cs="Times New Roman"/>
          <w:sz w:val="24"/>
          <w:szCs w:val="24"/>
          <w:lang w:val="tr-TR"/>
        </w:rPr>
        <w:t>işletmese</w:t>
      </w:r>
      <w:r w:rsidR="00672124" w:rsidRPr="00C31E27">
        <w:rPr>
          <w:rFonts w:ascii="Times New Roman" w:hAnsi="Times New Roman" w:cs="Times New Roman"/>
          <w:sz w:val="24"/>
          <w:szCs w:val="24"/>
          <w:lang w:val="tr-TR"/>
        </w:rPr>
        <w:t>l</w:t>
      </w:r>
      <w:proofErr w:type="spellEnd"/>
      <w:r w:rsidR="00531098" w:rsidRPr="00C31E27">
        <w:rPr>
          <w:rFonts w:ascii="Times New Roman" w:hAnsi="Times New Roman" w:cs="Times New Roman"/>
          <w:sz w:val="24"/>
          <w:szCs w:val="24"/>
          <w:lang w:val="tr-TR"/>
        </w:rPr>
        <w:t xml:space="preserve"> ve </w:t>
      </w:r>
      <w:proofErr w:type="spellStart"/>
      <w:r w:rsidR="00531098" w:rsidRPr="00C31E27">
        <w:rPr>
          <w:rFonts w:ascii="Times New Roman" w:hAnsi="Times New Roman" w:cs="Times New Roman"/>
          <w:sz w:val="24"/>
          <w:szCs w:val="24"/>
          <w:lang w:val="tr-TR"/>
        </w:rPr>
        <w:t>operasyonel</w:t>
      </w:r>
      <w:proofErr w:type="spellEnd"/>
      <w:r w:rsidR="00531098" w:rsidRPr="00C31E27">
        <w:rPr>
          <w:rFonts w:ascii="Times New Roman" w:hAnsi="Times New Roman" w:cs="Times New Roman"/>
          <w:sz w:val="24"/>
          <w:szCs w:val="24"/>
          <w:lang w:val="tr-TR"/>
        </w:rPr>
        <w:t xml:space="preserve"> faaliyetlerinin</w:t>
      </w:r>
      <w:r w:rsidR="00FE532D" w:rsidRPr="00C31E27">
        <w:rPr>
          <w:rFonts w:ascii="Times New Roman" w:hAnsi="Times New Roman" w:cs="Times New Roman"/>
          <w:sz w:val="24"/>
          <w:szCs w:val="24"/>
          <w:lang w:val="tr-TR"/>
        </w:rPr>
        <w:t xml:space="preserve"> yürütülmesi başta olmak üzere yukarıda belirtilen</w:t>
      </w:r>
      <w:r w:rsidRPr="00C31E27">
        <w:rPr>
          <w:rFonts w:ascii="Times New Roman" w:hAnsi="Times New Roman" w:cs="Times New Roman"/>
          <w:sz w:val="24"/>
          <w:szCs w:val="24"/>
          <w:lang w:val="tr-TR"/>
        </w:rPr>
        <w:t xml:space="preserve"> </w:t>
      </w:r>
      <w:r w:rsidR="00FE532D" w:rsidRPr="00C31E27">
        <w:rPr>
          <w:rFonts w:ascii="Times New Roman" w:hAnsi="Times New Roman" w:cs="Times New Roman"/>
          <w:sz w:val="24"/>
          <w:szCs w:val="24"/>
          <w:lang w:val="tr-TR"/>
        </w:rPr>
        <w:t>amaçlarla</w:t>
      </w:r>
      <w:r w:rsidR="00216845" w:rsidRPr="00C31E27">
        <w:rPr>
          <w:rFonts w:ascii="Times New Roman" w:hAnsi="Times New Roman" w:cs="Times New Roman"/>
          <w:sz w:val="24"/>
          <w:szCs w:val="24"/>
          <w:lang w:val="tr-TR"/>
        </w:rPr>
        <w:t xml:space="preserve">; </w:t>
      </w:r>
      <w:r w:rsidR="00AB4FA3" w:rsidRPr="00C31E27">
        <w:rPr>
          <w:rFonts w:ascii="Times New Roman" w:hAnsi="Times New Roman" w:cs="Times New Roman"/>
          <w:sz w:val="24"/>
          <w:szCs w:val="24"/>
          <w:lang w:val="tr-TR"/>
        </w:rPr>
        <w:t xml:space="preserve">kişinin kendisi, </w:t>
      </w:r>
      <w:r w:rsidR="00DD7908" w:rsidRPr="00C31E27">
        <w:rPr>
          <w:rFonts w:ascii="Times New Roman" w:hAnsi="Times New Roman" w:cs="Times New Roman"/>
          <w:sz w:val="24"/>
          <w:szCs w:val="24"/>
          <w:lang w:val="tr-TR"/>
        </w:rPr>
        <w:t xml:space="preserve">elektronik </w:t>
      </w:r>
      <w:r w:rsidR="00415013" w:rsidRPr="00C31E27">
        <w:rPr>
          <w:rFonts w:ascii="Times New Roman" w:hAnsi="Times New Roman" w:cs="Times New Roman"/>
          <w:sz w:val="24"/>
          <w:szCs w:val="24"/>
          <w:lang w:val="tr-TR"/>
        </w:rPr>
        <w:t>posta,</w:t>
      </w:r>
      <w:r w:rsidR="00FE532D" w:rsidRPr="00C31E27">
        <w:rPr>
          <w:rFonts w:ascii="Times New Roman" w:hAnsi="Times New Roman" w:cs="Times New Roman"/>
          <w:sz w:val="24"/>
          <w:szCs w:val="24"/>
          <w:lang w:val="tr-TR"/>
        </w:rPr>
        <w:t xml:space="preserve"> </w:t>
      </w:r>
      <w:r w:rsidR="00B33E31" w:rsidRPr="00C31E27">
        <w:rPr>
          <w:rFonts w:ascii="Times New Roman" w:hAnsi="Times New Roman" w:cs="Times New Roman"/>
          <w:sz w:val="24"/>
          <w:szCs w:val="24"/>
          <w:lang w:val="tr-TR"/>
        </w:rPr>
        <w:t>kariyer siteleri,</w:t>
      </w:r>
      <w:r w:rsidR="00747D85">
        <w:rPr>
          <w:rFonts w:ascii="Times New Roman" w:hAnsi="Times New Roman" w:cs="Times New Roman"/>
          <w:sz w:val="24"/>
          <w:szCs w:val="24"/>
          <w:lang w:val="tr-TR"/>
        </w:rPr>
        <w:t xml:space="preserve"> şirketimizin resmi internet sitesi,</w:t>
      </w:r>
      <w:r w:rsidR="00FE532D" w:rsidRPr="00C31E27">
        <w:rPr>
          <w:rFonts w:ascii="Times New Roman" w:hAnsi="Times New Roman" w:cs="Times New Roman"/>
          <w:sz w:val="24"/>
          <w:szCs w:val="24"/>
          <w:lang w:val="tr-TR"/>
        </w:rPr>
        <w:t xml:space="preserve"> </w:t>
      </w:r>
      <w:r w:rsidR="00AB4FA3" w:rsidRPr="00C31E27">
        <w:rPr>
          <w:rFonts w:ascii="Times New Roman" w:hAnsi="Times New Roman" w:cs="Times New Roman"/>
          <w:sz w:val="24"/>
          <w:szCs w:val="24"/>
          <w:lang w:val="tr-TR"/>
        </w:rPr>
        <w:t>telefon</w:t>
      </w:r>
      <w:r w:rsidR="00FC16C3">
        <w:rPr>
          <w:rFonts w:ascii="Times New Roman" w:hAnsi="Times New Roman" w:cs="Times New Roman"/>
          <w:sz w:val="24"/>
          <w:szCs w:val="24"/>
          <w:lang w:val="tr-TR"/>
        </w:rPr>
        <w:t xml:space="preserve"> </w:t>
      </w:r>
      <w:r w:rsidR="00531098" w:rsidRPr="00C31E27">
        <w:rPr>
          <w:rFonts w:ascii="Times New Roman" w:hAnsi="Times New Roman" w:cs="Times New Roman"/>
          <w:sz w:val="24"/>
          <w:szCs w:val="24"/>
          <w:lang w:val="tr-TR"/>
        </w:rPr>
        <w:t xml:space="preserve">ve </w:t>
      </w:r>
      <w:r w:rsidR="00FE532D" w:rsidRPr="00C31E27">
        <w:rPr>
          <w:rFonts w:ascii="Times New Roman" w:hAnsi="Times New Roman" w:cs="Times New Roman"/>
          <w:sz w:val="24"/>
          <w:szCs w:val="24"/>
          <w:lang w:val="tr-TR"/>
        </w:rPr>
        <w:t>sair</w:t>
      </w:r>
      <w:r w:rsidR="002D4993" w:rsidRPr="00C31E27">
        <w:rPr>
          <w:rFonts w:ascii="Times New Roman" w:hAnsi="Times New Roman" w:cs="Times New Roman"/>
          <w:sz w:val="24"/>
          <w:szCs w:val="24"/>
          <w:lang w:val="tr-TR"/>
        </w:rPr>
        <w:t xml:space="preserve"> </w:t>
      </w:r>
      <w:r w:rsidR="00632DF7" w:rsidRPr="00C31E27">
        <w:rPr>
          <w:rFonts w:ascii="Times New Roman" w:hAnsi="Times New Roman" w:cs="Times New Roman"/>
          <w:sz w:val="24"/>
          <w:szCs w:val="24"/>
          <w:lang w:val="tr-TR"/>
        </w:rPr>
        <w:t>kanallar vasıtasıyla</w:t>
      </w:r>
      <w:r w:rsidR="00216845" w:rsidRPr="00C31E27">
        <w:rPr>
          <w:rFonts w:ascii="Times New Roman" w:hAnsi="Times New Roman" w:cs="Times New Roman"/>
          <w:sz w:val="24"/>
          <w:szCs w:val="24"/>
          <w:lang w:val="tr-TR"/>
        </w:rPr>
        <w:t xml:space="preserve"> </w:t>
      </w:r>
      <w:r w:rsidR="00D2699C" w:rsidRPr="00C31E27">
        <w:rPr>
          <w:rFonts w:ascii="Times New Roman" w:hAnsi="Times New Roman" w:cs="Times New Roman"/>
          <w:sz w:val="24"/>
          <w:szCs w:val="24"/>
          <w:lang w:val="tr-TR"/>
        </w:rPr>
        <w:t>toplanmaktadır.</w:t>
      </w:r>
      <w:r w:rsidR="00D2699C" w:rsidRPr="00C31E27">
        <w:rPr>
          <w:rFonts w:ascii="Times New Roman" w:hAnsi="Times New Roman" w:cs="Times New Roman"/>
          <w:sz w:val="24"/>
          <w:szCs w:val="24"/>
        </w:rPr>
        <w:t xml:space="preserve"> </w:t>
      </w:r>
      <w:r w:rsidR="00D2699C" w:rsidRPr="00C31E27">
        <w:rPr>
          <w:rFonts w:ascii="Times New Roman" w:hAnsi="Times New Roman" w:cs="Times New Roman"/>
          <w:sz w:val="24"/>
          <w:szCs w:val="24"/>
          <w:lang w:val="tr-TR"/>
        </w:rPr>
        <w:t xml:space="preserve">Bu çerçevede kişisel verileriniz, </w:t>
      </w:r>
      <w:r w:rsidR="00216845" w:rsidRPr="00C31E27">
        <w:rPr>
          <w:rFonts w:ascii="Times New Roman" w:hAnsi="Times New Roman" w:cs="Times New Roman"/>
          <w:sz w:val="24"/>
          <w:szCs w:val="24"/>
          <w:lang w:val="tr-TR"/>
        </w:rPr>
        <w:t>Kanun</w:t>
      </w:r>
      <w:r w:rsidR="00DD7908" w:rsidRPr="00C31E27">
        <w:rPr>
          <w:rFonts w:ascii="Times New Roman" w:hAnsi="Times New Roman" w:cs="Times New Roman"/>
          <w:sz w:val="24"/>
          <w:szCs w:val="24"/>
          <w:lang w:val="tr-TR"/>
        </w:rPr>
        <w:t xml:space="preserve">’da öngörülen ilkelere uygun olarak </w:t>
      </w:r>
      <w:r w:rsidR="00216845" w:rsidRPr="00C31E27">
        <w:rPr>
          <w:rFonts w:ascii="Times New Roman" w:hAnsi="Times New Roman" w:cs="Times New Roman"/>
          <w:sz w:val="24"/>
          <w:szCs w:val="24"/>
          <w:lang w:val="tr-TR"/>
        </w:rPr>
        <w:t xml:space="preserve">ve Kanun m. 5/1 ve Kanun m. 6/2 hükümlerinde düzenlendiği şekilde </w:t>
      </w:r>
      <w:r w:rsidR="00D2699C" w:rsidRPr="00C31E27">
        <w:rPr>
          <w:rFonts w:ascii="Times New Roman" w:hAnsi="Times New Roman" w:cs="Times New Roman"/>
          <w:sz w:val="24"/>
          <w:szCs w:val="24"/>
          <w:lang w:val="tr-TR"/>
        </w:rPr>
        <w:t xml:space="preserve">açık rıza temini suretiyle veya </w:t>
      </w:r>
      <w:r w:rsidR="00216845" w:rsidRPr="00C31E27">
        <w:rPr>
          <w:rFonts w:ascii="Times New Roman" w:hAnsi="Times New Roman" w:cs="Times New Roman"/>
          <w:sz w:val="24"/>
          <w:szCs w:val="24"/>
          <w:lang w:val="tr-TR"/>
        </w:rPr>
        <w:t>Kanun</w:t>
      </w:r>
      <w:r w:rsidR="00D2699C" w:rsidRPr="00C31E27">
        <w:rPr>
          <w:rFonts w:ascii="Times New Roman" w:hAnsi="Times New Roman" w:cs="Times New Roman"/>
          <w:sz w:val="24"/>
          <w:szCs w:val="24"/>
          <w:lang w:val="tr-TR"/>
        </w:rPr>
        <w:t xml:space="preserve"> m. 5/2 ve </w:t>
      </w:r>
      <w:r w:rsidR="00216845" w:rsidRPr="00C31E27">
        <w:rPr>
          <w:rFonts w:ascii="Times New Roman" w:hAnsi="Times New Roman" w:cs="Times New Roman"/>
          <w:sz w:val="24"/>
          <w:szCs w:val="24"/>
          <w:lang w:val="tr-TR"/>
        </w:rPr>
        <w:t>Kanun</w:t>
      </w:r>
      <w:r w:rsidR="00D2699C" w:rsidRPr="00C31E27">
        <w:rPr>
          <w:rFonts w:ascii="Times New Roman" w:hAnsi="Times New Roman" w:cs="Times New Roman"/>
          <w:sz w:val="24"/>
          <w:szCs w:val="24"/>
          <w:lang w:val="tr-TR"/>
        </w:rPr>
        <w:t xml:space="preserve"> m. 6/3 hükümlerinde öngörülen </w:t>
      </w:r>
      <w:r w:rsidR="00DD7908" w:rsidRPr="00C31E27">
        <w:rPr>
          <w:rFonts w:ascii="Times New Roman" w:hAnsi="Times New Roman" w:cs="Times New Roman"/>
          <w:sz w:val="24"/>
          <w:szCs w:val="24"/>
          <w:lang w:val="tr-TR"/>
        </w:rPr>
        <w:t>diğer işleme şartlarının</w:t>
      </w:r>
      <w:r w:rsidR="00D2699C" w:rsidRPr="00C31E27">
        <w:rPr>
          <w:rFonts w:ascii="Times New Roman" w:hAnsi="Times New Roman" w:cs="Times New Roman"/>
          <w:sz w:val="24"/>
          <w:szCs w:val="24"/>
          <w:lang w:val="tr-TR"/>
        </w:rPr>
        <w:t xml:space="preserve"> varlığı halinde, açık rıza temin edilmeksizin </w:t>
      </w:r>
      <w:r w:rsidR="00216845" w:rsidRPr="00C31E27">
        <w:rPr>
          <w:rFonts w:ascii="Times New Roman" w:hAnsi="Times New Roman" w:cs="Times New Roman"/>
          <w:sz w:val="24"/>
          <w:szCs w:val="24"/>
          <w:lang w:val="tr-TR"/>
        </w:rPr>
        <w:t>işlenecektir.</w:t>
      </w:r>
      <w:r w:rsidR="00874DC3" w:rsidRPr="00C31E27">
        <w:rPr>
          <w:rFonts w:ascii="Times New Roman" w:hAnsi="Times New Roman" w:cs="Times New Roman"/>
          <w:b/>
          <w:color w:val="000000" w:themeColor="text1"/>
          <w:sz w:val="24"/>
          <w:szCs w:val="24"/>
          <w:lang w:val="tr-TR"/>
        </w:rPr>
        <w:t xml:space="preserve"> </w:t>
      </w:r>
    </w:p>
    <w:p w14:paraId="7A57032E" w14:textId="72B11D47" w:rsidR="00874DC3" w:rsidRPr="00C31E27" w:rsidRDefault="00874DC3" w:rsidP="00874DC3">
      <w:pPr>
        <w:pStyle w:val="ListeParagraf"/>
        <w:numPr>
          <w:ilvl w:val="0"/>
          <w:numId w:val="3"/>
        </w:numPr>
        <w:jc w:val="both"/>
        <w:rPr>
          <w:rFonts w:ascii="Times New Roman" w:hAnsi="Times New Roman" w:cs="Times New Roman"/>
          <w:b/>
          <w:color w:val="000000" w:themeColor="text1"/>
          <w:sz w:val="24"/>
          <w:szCs w:val="24"/>
          <w:lang w:val="tr-TR"/>
        </w:rPr>
      </w:pPr>
      <w:r w:rsidRPr="00C31E27">
        <w:rPr>
          <w:rFonts w:ascii="Times New Roman" w:hAnsi="Times New Roman" w:cs="Times New Roman"/>
          <w:b/>
          <w:color w:val="000000" w:themeColor="text1"/>
          <w:sz w:val="24"/>
          <w:szCs w:val="24"/>
          <w:lang w:val="tr-TR"/>
        </w:rPr>
        <w:t xml:space="preserve">Yurtdışına Veri Aktarımı </w:t>
      </w:r>
    </w:p>
    <w:p w14:paraId="2887D624" w14:textId="77777777" w:rsidR="0073033E" w:rsidRDefault="0073033E" w:rsidP="0073033E">
      <w:pPr>
        <w:pStyle w:val="ListeParagraf"/>
        <w:spacing w:line="276" w:lineRule="auto"/>
        <w:ind w:left="360"/>
        <w:jc w:val="both"/>
        <w:rPr>
          <w:rFonts w:ascii="Times New Roman" w:hAnsi="Times New Roman" w:cs="Times New Roman"/>
          <w:color w:val="000000" w:themeColor="text1"/>
          <w:sz w:val="24"/>
          <w:szCs w:val="24"/>
        </w:rPr>
      </w:pPr>
    </w:p>
    <w:p w14:paraId="597ADED0" w14:textId="5FE64E7B" w:rsidR="0073033E" w:rsidRPr="0073033E" w:rsidRDefault="0073033E" w:rsidP="0073033E">
      <w:pPr>
        <w:pStyle w:val="ListeParagraf"/>
        <w:spacing w:line="276" w:lineRule="auto"/>
        <w:ind w:left="0" w:firstLine="360"/>
        <w:jc w:val="both"/>
        <w:rPr>
          <w:rFonts w:ascii="Times New Roman" w:hAnsi="Times New Roman" w:cs="Times New Roman"/>
          <w:b/>
          <w:color w:val="000000" w:themeColor="text1"/>
          <w:sz w:val="24"/>
          <w:szCs w:val="24"/>
          <w:lang w:val="tr-TR"/>
        </w:rPr>
      </w:pPr>
      <w:proofErr w:type="gramStart"/>
      <w:r w:rsidRPr="0073033E">
        <w:rPr>
          <w:rFonts w:ascii="Times New Roman" w:hAnsi="Times New Roman" w:cs="Times New Roman"/>
          <w:color w:val="000000" w:themeColor="text1"/>
          <w:sz w:val="24"/>
          <w:szCs w:val="24"/>
          <w:lang w:val="tr-TR"/>
        </w:rPr>
        <w:t xml:space="preserve">Kişisel verileriniz, açık rızanız doğrultusunda veya diğer işleme şartlarının varlığı halinde açık rızanız temin edilmeksizin, Kişisel Verileri Koruma Kurulu </w:t>
      </w:r>
      <w:r w:rsidRPr="001234FB">
        <w:rPr>
          <w:rFonts w:ascii="Times New Roman" w:hAnsi="Times New Roman" w:cs="Times New Roman"/>
          <w:color w:val="000000" w:themeColor="text1"/>
          <w:sz w:val="24"/>
          <w:szCs w:val="24"/>
          <w:highlight w:val="red"/>
          <w:lang w:val="tr-TR"/>
        </w:rPr>
        <w:t>(“</w:t>
      </w:r>
      <w:r w:rsidRPr="001234FB">
        <w:rPr>
          <w:rFonts w:ascii="Times New Roman" w:hAnsi="Times New Roman" w:cs="Times New Roman"/>
          <w:b/>
          <w:color w:val="000000" w:themeColor="text1"/>
          <w:sz w:val="24"/>
          <w:szCs w:val="24"/>
          <w:highlight w:val="red"/>
          <w:lang w:val="tr-TR"/>
        </w:rPr>
        <w:t>Kurul</w:t>
      </w:r>
      <w:r w:rsidRPr="001234FB">
        <w:rPr>
          <w:rFonts w:ascii="Times New Roman" w:hAnsi="Times New Roman" w:cs="Times New Roman"/>
          <w:color w:val="000000" w:themeColor="text1"/>
          <w:sz w:val="24"/>
          <w:szCs w:val="24"/>
          <w:highlight w:val="red"/>
          <w:lang w:val="tr-TR"/>
        </w:rPr>
        <w:t>”)</w:t>
      </w:r>
      <w:r w:rsidRPr="0073033E">
        <w:rPr>
          <w:rFonts w:ascii="Times New Roman" w:hAnsi="Times New Roman" w:cs="Times New Roman"/>
          <w:color w:val="000000" w:themeColor="text1"/>
          <w:sz w:val="24"/>
          <w:szCs w:val="24"/>
          <w:lang w:val="tr-TR"/>
        </w:rPr>
        <w:t xml:space="preserve"> tarafından yeterli korumanın bulunduğuna ilişkin karar alınan yabancı ülkelerde mukim tüzel veya gerçek kişilere veya hakkında işbu Kurul Kararı mevcut olmayan ülkelerde mukim kişilere, veri aktarımına taraf olacak tüzel veya gerçek kişilerce karşılıklı olarak imzalanmış ve Kurul tarafından onaylanmış olan taahhütnamelerin </w:t>
      </w:r>
      <w:r w:rsidR="00A403B0">
        <w:rPr>
          <w:rFonts w:ascii="Times New Roman" w:hAnsi="Times New Roman" w:cs="Times New Roman"/>
          <w:color w:val="000000" w:themeColor="text1"/>
          <w:sz w:val="24"/>
          <w:szCs w:val="24"/>
          <w:lang w:val="tr-TR"/>
        </w:rPr>
        <w:t xml:space="preserve">veya bağlayıcı şirket kurallarının </w:t>
      </w:r>
      <w:r w:rsidRPr="0073033E">
        <w:rPr>
          <w:rFonts w:ascii="Times New Roman" w:hAnsi="Times New Roman" w:cs="Times New Roman"/>
          <w:color w:val="000000" w:themeColor="text1"/>
          <w:sz w:val="24"/>
          <w:szCs w:val="24"/>
          <w:lang w:val="tr-TR"/>
        </w:rPr>
        <w:t>varlığı halinde aktarılabilecektir.</w:t>
      </w:r>
      <w:r w:rsidRPr="0073033E">
        <w:rPr>
          <w:rFonts w:ascii="Times New Roman" w:hAnsi="Times New Roman" w:cs="Times New Roman"/>
          <w:b/>
          <w:color w:val="000000" w:themeColor="text1"/>
          <w:sz w:val="24"/>
          <w:szCs w:val="24"/>
          <w:lang w:val="tr-TR"/>
        </w:rPr>
        <w:t xml:space="preserve"> </w:t>
      </w:r>
      <w:proofErr w:type="gramEnd"/>
    </w:p>
    <w:p w14:paraId="13772E7A" w14:textId="77777777" w:rsidR="0073033E" w:rsidRPr="0073033E" w:rsidRDefault="0073033E" w:rsidP="0073033E">
      <w:pPr>
        <w:pStyle w:val="ListeParagraf"/>
        <w:spacing w:line="276" w:lineRule="auto"/>
        <w:ind w:left="360"/>
        <w:jc w:val="both"/>
        <w:rPr>
          <w:rFonts w:ascii="Times New Roman" w:hAnsi="Times New Roman" w:cs="Times New Roman"/>
          <w:b/>
          <w:color w:val="000000" w:themeColor="text1"/>
          <w:sz w:val="24"/>
          <w:szCs w:val="24"/>
        </w:rPr>
      </w:pPr>
    </w:p>
    <w:p w14:paraId="103B3F0A" w14:textId="77777777" w:rsidR="008C3924" w:rsidRPr="00C31E27" w:rsidRDefault="00D2784F" w:rsidP="008C3924">
      <w:pPr>
        <w:pStyle w:val="ListeParagraf"/>
        <w:numPr>
          <w:ilvl w:val="0"/>
          <w:numId w:val="3"/>
        </w:numPr>
        <w:jc w:val="both"/>
        <w:rPr>
          <w:rFonts w:ascii="Times New Roman" w:hAnsi="Times New Roman" w:cs="Times New Roman"/>
          <w:b/>
          <w:sz w:val="24"/>
          <w:szCs w:val="24"/>
          <w:lang w:val="tr-TR"/>
        </w:rPr>
      </w:pPr>
      <w:r w:rsidRPr="00C31E27">
        <w:rPr>
          <w:rFonts w:ascii="Times New Roman" w:hAnsi="Times New Roman" w:cs="Times New Roman"/>
          <w:b/>
          <w:sz w:val="24"/>
          <w:szCs w:val="24"/>
          <w:lang w:val="tr-TR"/>
        </w:rPr>
        <w:t xml:space="preserve">Sahip Olduğunuz </w:t>
      </w:r>
      <w:r w:rsidR="00257054" w:rsidRPr="00C31E27">
        <w:rPr>
          <w:rFonts w:ascii="Times New Roman" w:hAnsi="Times New Roman" w:cs="Times New Roman"/>
          <w:b/>
          <w:sz w:val="24"/>
          <w:szCs w:val="24"/>
          <w:lang w:val="tr-TR"/>
        </w:rPr>
        <w:t>Haklar</w:t>
      </w:r>
    </w:p>
    <w:p w14:paraId="7807BCD1" w14:textId="4BEE246B" w:rsidR="00131F5A" w:rsidRPr="00C31E27" w:rsidRDefault="00AC0D4D" w:rsidP="008C3924">
      <w:pPr>
        <w:ind w:firstLine="360"/>
        <w:jc w:val="both"/>
        <w:rPr>
          <w:rFonts w:ascii="Times New Roman" w:hAnsi="Times New Roman" w:cs="Times New Roman"/>
          <w:b/>
          <w:sz w:val="24"/>
          <w:szCs w:val="24"/>
          <w:lang w:val="tr-TR"/>
        </w:rPr>
      </w:pPr>
      <w:r w:rsidRPr="00C31E27">
        <w:rPr>
          <w:rFonts w:ascii="Times New Roman" w:hAnsi="Times New Roman" w:cs="Times New Roman"/>
          <w:sz w:val="24"/>
          <w:szCs w:val="24"/>
          <w:lang w:val="tr-TR"/>
        </w:rPr>
        <w:t xml:space="preserve">Kanun madde 11 </w:t>
      </w:r>
      <w:r w:rsidR="00131F5A" w:rsidRPr="00C31E27">
        <w:rPr>
          <w:rFonts w:ascii="Times New Roman" w:hAnsi="Times New Roman" w:cs="Times New Roman"/>
          <w:sz w:val="24"/>
          <w:szCs w:val="24"/>
          <w:lang w:val="tr-TR"/>
        </w:rPr>
        <w:t>uyarınca sahip olduğunuz haklar aşağıdaki gibidir:</w:t>
      </w:r>
    </w:p>
    <w:p w14:paraId="5BE39E5A" w14:textId="77777777"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Kişisel verinizin</w:t>
      </w:r>
      <w:r w:rsidRPr="00C31E27">
        <w:rPr>
          <w:rFonts w:ascii="Times New Roman" w:hAnsi="Times New Roman" w:cs="Times New Roman"/>
          <w:color w:val="000000"/>
          <w:sz w:val="24"/>
          <w:szCs w:val="24"/>
        </w:rPr>
        <w:t xml:space="preserve"> </w:t>
      </w:r>
      <w:r w:rsidRPr="00C31E27">
        <w:rPr>
          <w:rFonts w:ascii="Times New Roman" w:hAnsi="Times New Roman" w:cs="Times New Roman"/>
          <w:sz w:val="24"/>
          <w:szCs w:val="24"/>
          <w:lang w:val="tr-TR"/>
        </w:rPr>
        <w:t>tarafımızca işlenip işlenmediğini öğrenme,</w:t>
      </w:r>
    </w:p>
    <w:p w14:paraId="463EC96C" w14:textId="77777777"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Kişisel verileriniz işlenmişse, işlemeye ilişkin bilgi talep etme,</w:t>
      </w:r>
    </w:p>
    <w:p w14:paraId="71C20F32" w14:textId="77777777" w:rsidR="00131F5A" w:rsidRPr="00C31E27" w:rsidRDefault="00131F5A" w:rsidP="00B23D54">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Kişisel verilerinizin işlenme amacını ve bunların amacına uygun kullanılıp kullanılmadığını öğrenme,</w:t>
      </w:r>
    </w:p>
    <w:p w14:paraId="3CCDDEA3" w14:textId="509C1D71"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Yurt içinde veya yurt dışında kişisel verilerin</w:t>
      </w:r>
      <w:r w:rsidR="00DF4E0C" w:rsidRPr="00C31E27">
        <w:rPr>
          <w:rFonts w:ascii="Times New Roman" w:hAnsi="Times New Roman" w:cs="Times New Roman"/>
          <w:sz w:val="24"/>
          <w:szCs w:val="24"/>
          <w:lang w:val="tr-TR"/>
        </w:rPr>
        <w:t>izin</w:t>
      </w:r>
      <w:r w:rsidRPr="00C31E27">
        <w:rPr>
          <w:rFonts w:ascii="Times New Roman" w:hAnsi="Times New Roman" w:cs="Times New Roman"/>
          <w:sz w:val="24"/>
          <w:szCs w:val="24"/>
          <w:lang w:val="tr-TR"/>
        </w:rPr>
        <w:t xml:space="preserve"> aktarıldığı üçüncü kişileri bilme,</w:t>
      </w:r>
    </w:p>
    <w:p w14:paraId="40E2D53A" w14:textId="1022581D"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Kişisel verilerin</w:t>
      </w:r>
      <w:r w:rsidR="00DF4E0C" w:rsidRPr="00C31E27">
        <w:rPr>
          <w:rFonts w:ascii="Times New Roman" w:hAnsi="Times New Roman" w:cs="Times New Roman"/>
          <w:sz w:val="24"/>
          <w:szCs w:val="24"/>
          <w:lang w:val="tr-TR"/>
        </w:rPr>
        <w:t>izin</w:t>
      </w:r>
      <w:r w:rsidRPr="00C31E27">
        <w:rPr>
          <w:rFonts w:ascii="Times New Roman" w:hAnsi="Times New Roman" w:cs="Times New Roman"/>
          <w:sz w:val="24"/>
          <w:szCs w:val="24"/>
          <w:lang w:val="tr-TR"/>
        </w:rPr>
        <w:t xml:space="preserve"> eksik veya yanlış işlenmiş olması hâlinde bunların düzeltilmesini isteme,</w:t>
      </w:r>
    </w:p>
    <w:p w14:paraId="591AECE2" w14:textId="377CF5E2"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Kanun</w:t>
      </w:r>
      <w:r w:rsidR="00DF4E0C" w:rsidRPr="00C31E27">
        <w:rPr>
          <w:rFonts w:ascii="Times New Roman" w:hAnsi="Times New Roman" w:cs="Times New Roman"/>
          <w:sz w:val="24"/>
          <w:szCs w:val="24"/>
          <w:lang w:val="tr-TR"/>
        </w:rPr>
        <w:t xml:space="preserve">’da belirtilen </w:t>
      </w:r>
      <w:r w:rsidRPr="00C31E27">
        <w:rPr>
          <w:rFonts w:ascii="Times New Roman" w:hAnsi="Times New Roman" w:cs="Times New Roman"/>
          <w:sz w:val="24"/>
          <w:szCs w:val="24"/>
          <w:lang w:val="tr-TR"/>
        </w:rPr>
        <w:t>şartlar çerçevesinde kişisel verilerin</w:t>
      </w:r>
      <w:r w:rsidR="00DF4E0C" w:rsidRPr="00C31E27">
        <w:rPr>
          <w:rFonts w:ascii="Times New Roman" w:hAnsi="Times New Roman" w:cs="Times New Roman"/>
          <w:sz w:val="24"/>
          <w:szCs w:val="24"/>
          <w:lang w:val="tr-TR"/>
        </w:rPr>
        <w:t>izin</w:t>
      </w:r>
      <w:r w:rsidRPr="00C31E27">
        <w:rPr>
          <w:rFonts w:ascii="Times New Roman" w:hAnsi="Times New Roman" w:cs="Times New Roman"/>
          <w:sz w:val="24"/>
          <w:szCs w:val="24"/>
          <w:lang w:val="tr-TR"/>
        </w:rPr>
        <w:t xml:space="preserve"> </w:t>
      </w:r>
      <w:r w:rsidR="00DF4E0C" w:rsidRPr="00C31E27">
        <w:rPr>
          <w:rFonts w:ascii="Times New Roman" w:hAnsi="Times New Roman" w:cs="Times New Roman"/>
          <w:sz w:val="24"/>
          <w:szCs w:val="24"/>
          <w:lang w:val="tr-TR"/>
        </w:rPr>
        <w:t>imha edilmesini isteme,</w:t>
      </w:r>
    </w:p>
    <w:p w14:paraId="78FE79A2" w14:textId="518582DA"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Düzeltme ve imha</w:t>
      </w:r>
      <w:r w:rsidR="00DF4E0C" w:rsidRPr="00C31E27">
        <w:rPr>
          <w:rFonts w:ascii="Times New Roman" w:hAnsi="Times New Roman" w:cs="Times New Roman"/>
          <w:sz w:val="24"/>
          <w:szCs w:val="24"/>
          <w:lang w:val="tr-TR"/>
        </w:rPr>
        <w:t xml:space="preserve"> hallerinde,</w:t>
      </w:r>
      <w:r w:rsidRPr="00C31E27">
        <w:rPr>
          <w:rFonts w:ascii="Times New Roman" w:hAnsi="Times New Roman" w:cs="Times New Roman"/>
          <w:sz w:val="24"/>
          <w:szCs w:val="24"/>
          <w:lang w:val="tr-TR"/>
        </w:rPr>
        <w:t xml:space="preserve"> kişisel verilerin aktarıldığı üçüncü kişilere</w:t>
      </w:r>
      <w:r w:rsidR="00DF4E0C" w:rsidRPr="00C31E27">
        <w:rPr>
          <w:rFonts w:ascii="Times New Roman" w:hAnsi="Times New Roman" w:cs="Times New Roman"/>
          <w:sz w:val="24"/>
          <w:szCs w:val="24"/>
          <w:lang w:val="tr-TR"/>
        </w:rPr>
        <w:t xml:space="preserve"> işbu işlemlerin</w:t>
      </w:r>
      <w:r w:rsidRPr="00C31E27">
        <w:rPr>
          <w:rFonts w:ascii="Times New Roman" w:hAnsi="Times New Roman" w:cs="Times New Roman"/>
          <w:sz w:val="24"/>
          <w:szCs w:val="24"/>
          <w:lang w:val="tr-TR"/>
        </w:rPr>
        <w:t xml:space="preserve"> bildirilmesini isteme</w:t>
      </w:r>
    </w:p>
    <w:p w14:paraId="558D2C65" w14:textId="4FF1B977" w:rsidR="00131F5A" w:rsidRPr="00C31E27"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Kişisel verilerinizin münhasıran otomatik sistemler vasıtasıyla analiz edilmesi suretiyle aleyhinize bir sonuç doğurması durumunda</w:t>
      </w:r>
      <w:r w:rsidR="00DF4E0C" w:rsidRPr="00C31E27">
        <w:rPr>
          <w:rFonts w:ascii="Times New Roman" w:hAnsi="Times New Roman" w:cs="Times New Roman"/>
          <w:sz w:val="24"/>
          <w:szCs w:val="24"/>
          <w:lang w:val="tr-TR"/>
        </w:rPr>
        <w:t>, işbu duruma</w:t>
      </w:r>
      <w:r w:rsidRPr="00C31E27">
        <w:rPr>
          <w:rFonts w:ascii="Times New Roman" w:hAnsi="Times New Roman" w:cs="Times New Roman"/>
          <w:sz w:val="24"/>
          <w:szCs w:val="24"/>
          <w:lang w:val="tr-TR"/>
        </w:rPr>
        <w:t xml:space="preserve"> itiraz etme,</w:t>
      </w:r>
    </w:p>
    <w:p w14:paraId="23ECF1F0" w14:textId="1D507E89" w:rsidR="00131F5A" w:rsidRDefault="00131F5A" w:rsidP="00B23D54">
      <w:pPr>
        <w:pStyle w:val="ListeParagraf"/>
        <w:numPr>
          <w:ilvl w:val="0"/>
          <w:numId w:val="15"/>
        </w:numPr>
        <w:spacing w:line="256" w:lineRule="auto"/>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t>Kişisel verilerinizin ilgili mevzuata aykırı olarak işlenmesi sebebiyle herhangi bir zarara uğramanız hâlinde zararın giderilmesini talep etme.</w:t>
      </w:r>
    </w:p>
    <w:p w14:paraId="341316D3" w14:textId="77777777" w:rsidR="00076808" w:rsidRPr="00C31E27" w:rsidRDefault="00076808" w:rsidP="00076808">
      <w:pPr>
        <w:pStyle w:val="ListeParagraf"/>
        <w:spacing w:line="256" w:lineRule="auto"/>
        <w:ind w:left="1080"/>
        <w:jc w:val="both"/>
        <w:rPr>
          <w:rFonts w:ascii="Times New Roman" w:hAnsi="Times New Roman" w:cs="Times New Roman"/>
          <w:sz w:val="24"/>
          <w:szCs w:val="24"/>
          <w:lang w:val="tr-TR"/>
        </w:rPr>
      </w:pPr>
    </w:p>
    <w:p w14:paraId="6094BF83" w14:textId="3F3CA39E" w:rsidR="00C00454" w:rsidRPr="00CC0191" w:rsidRDefault="00131F5A" w:rsidP="008C3924">
      <w:pPr>
        <w:spacing w:line="256" w:lineRule="auto"/>
        <w:ind w:firstLine="360"/>
        <w:jc w:val="both"/>
        <w:rPr>
          <w:rFonts w:ascii="Times New Roman" w:hAnsi="Times New Roman" w:cs="Times New Roman"/>
          <w:sz w:val="24"/>
          <w:szCs w:val="24"/>
          <w:lang w:val="tr-TR"/>
        </w:rPr>
      </w:pPr>
      <w:r w:rsidRPr="00C31E27">
        <w:rPr>
          <w:rFonts w:ascii="Times New Roman" w:hAnsi="Times New Roman" w:cs="Times New Roman"/>
          <w:sz w:val="24"/>
          <w:szCs w:val="24"/>
          <w:lang w:val="tr-TR"/>
        </w:rPr>
        <w:lastRenderedPageBreak/>
        <w:t>Şirketimiz</w:t>
      </w:r>
      <w:r w:rsidR="004740F7" w:rsidRPr="00C31E27">
        <w:rPr>
          <w:rFonts w:ascii="Times New Roman" w:hAnsi="Times New Roman" w:cs="Times New Roman"/>
          <w:sz w:val="24"/>
          <w:szCs w:val="24"/>
          <w:lang w:val="tr-TR"/>
        </w:rPr>
        <w:t xml:space="preserve"> talebinizi mümkün olan en kısa sürede ve her </w:t>
      </w:r>
      <w:r w:rsidRPr="00C31E27">
        <w:rPr>
          <w:rFonts w:ascii="Times New Roman" w:hAnsi="Times New Roman" w:cs="Times New Roman"/>
          <w:sz w:val="24"/>
          <w:szCs w:val="24"/>
          <w:lang w:val="tr-TR"/>
        </w:rPr>
        <w:t>halde</w:t>
      </w:r>
      <w:r w:rsidR="004740F7" w:rsidRPr="00C31E27">
        <w:rPr>
          <w:rFonts w:ascii="Times New Roman" w:hAnsi="Times New Roman" w:cs="Times New Roman"/>
          <w:sz w:val="24"/>
          <w:szCs w:val="24"/>
          <w:lang w:val="tr-TR"/>
        </w:rPr>
        <w:t xml:space="preserve"> en geç </w:t>
      </w:r>
      <w:r w:rsidR="004740F7" w:rsidRPr="00C31E27">
        <w:rPr>
          <w:rFonts w:ascii="Times New Roman" w:hAnsi="Times New Roman" w:cs="Times New Roman"/>
          <w:i/>
          <w:sz w:val="24"/>
          <w:szCs w:val="24"/>
          <w:lang w:val="tr-TR"/>
        </w:rPr>
        <w:t>otuz (30)</w:t>
      </w:r>
      <w:r w:rsidRPr="00C31E27">
        <w:rPr>
          <w:rFonts w:ascii="Times New Roman" w:hAnsi="Times New Roman" w:cs="Times New Roman"/>
          <w:sz w:val="24"/>
          <w:szCs w:val="24"/>
          <w:lang w:val="tr-TR"/>
        </w:rPr>
        <w:t xml:space="preserve"> gün içinde </w:t>
      </w:r>
      <w:r w:rsidR="004740F7" w:rsidRPr="00C31E27">
        <w:rPr>
          <w:rFonts w:ascii="Times New Roman" w:hAnsi="Times New Roman" w:cs="Times New Roman"/>
          <w:sz w:val="24"/>
          <w:szCs w:val="24"/>
          <w:lang w:val="tr-TR"/>
        </w:rPr>
        <w:t>sonuçlandıracaktır.</w:t>
      </w:r>
      <w:r w:rsidRPr="00C31E27">
        <w:rPr>
          <w:rFonts w:ascii="Times New Roman" w:hAnsi="Times New Roman" w:cs="Times New Roman"/>
          <w:sz w:val="24"/>
          <w:szCs w:val="24"/>
          <w:lang w:val="tr-TR"/>
        </w:rPr>
        <w:t xml:space="preserve"> B</w:t>
      </w:r>
      <w:r w:rsidR="004740F7" w:rsidRPr="00C31E27">
        <w:rPr>
          <w:rFonts w:ascii="Times New Roman" w:hAnsi="Times New Roman" w:cs="Times New Roman"/>
          <w:sz w:val="24"/>
          <w:szCs w:val="24"/>
          <w:lang w:val="tr-TR"/>
        </w:rPr>
        <w:t>aşvurunuzun inc</w:t>
      </w:r>
      <w:r w:rsidRPr="00C31E27">
        <w:rPr>
          <w:rFonts w:ascii="Times New Roman" w:hAnsi="Times New Roman" w:cs="Times New Roman"/>
          <w:sz w:val="24"/>
          <w:szCs w:val="24"/>
          <w:lang w:val="tr-TR"/>
        </w:rPr>
        <w:t>elenmesi ve sonuçland</w:t>
      </w:r>
      <w:r w:rsidR="002F069F" w:rsidRPr="00C31E27">
        <w:rPr>
          <w:rFonts w:ascii="Times New Roman" w:hAnsi="Times New Roman" w:cs="Times New Roman"/>
          <w:sz w:val="24"/>
          <w:szCs w:val="24"/>
          <w:lang w:val="tr-TR"/>
        </w:rPr>
        <w:t xml:space="preserve">ırılması esnasında oluşabilecek </w:t>
      </w:r>
      <w:r w:rsidRPr="00C31E27">
        <w:rPr>
          <w:rFonts w:ascii="Times New Roman" w:hAnsi="Times New Roman" w:cs="Times New Roman"/>
          <w:sz w:val="24"/>
          <w:szCs w:val="24"/>
          <w:lang w:val="tr-TR"/>
        </w:rPr>
        <w:t xml:space="preserve">maliyetler ise </w:t>
      </w:r>
      <w:r w:rsidR="004740F7" w:rsidRPr="00C31E27">
        <w:rPr>
          <w:rFonts w:ascii="Times New Roman" w:hAnsi="Times New Roman" w:cs="Times New Roman"/>
          <w:sz w:val="24"/>
          <w:szCs w:val="24"/>
          <w:lang w:val="tr-TR"/>
        </w:rPr>
        <w:t xml:space="preserve">Kurul tarafından belirlenen tarifedeki ücretler </w:t>
      </w:r>
      <w:r w:rsidRPr="00C31E27">
        <w:rPr>
          <w:rFonts w:ascii="Times New Roman" w:hAnsi="Times New Roman" w:cs="Times New Roman"/>
          <w:sz w:val="24"/>
          <w:szCs w:val="24"/>
          <w:lang w:val="tr-TR"/>
        </w:rPr>
        <w:t xml:space="preserve">çerçevesinde </w:t>
      </w:r>
      <w:r w:rsidR="004740F7" w:rsidRPr="00C31E27">
        <w:rPr>
          <w:rFonts w:ascii="Times New Roman" w:hAnsi="Times New Roman" w:cs="Times New Roman"/>
          <w:sz w:val="24"/>
          <w:szCs w:val="24"/>
          <w:lang w:val="tr-TR"/>
        </w:rPr>
        <w:t xml:space="preserve">tarafınıza fatura edilecektir. </w:t>
      </w:r>
    </w:p>
    <w:p w14:paraId="50921285" w14:textId="1E283AFF" w:rsidR="008C3924" w:rsidRPr="00C31E27" w:rsidRDefault="008C3924" w:rsidP="008C3924">
      <w:pPr>
        <w:ind w:firstLine="360"/>
        <w:jc w:val="both"/>
        <w:rPr>
          <w:rFonts w:ascii="Times New Roman" w:hAnsi="Times New Roman" w:cs="Times New Roman"/>
          <w:b/>
          <w:color w:val="000000" w:themeColor="text1"/>
          <w:sz w:val="24"/>
          <w:szCs w:val="24"/>
          <w:lang w:val="tr-TR"/>
        </w:rPr>
      </w:pPr>
      <w:r w:rsidRPr="00CC0191">
        <w:rPr>
          <w:rFonts w:ascii="Times New Roman" w:hAnsi="Times New Roman" w:cs="Times New Roman"/>
          <w:sz w:val="24"/>
          <w:szCs w:val="24"/>
          <w:lang w:val="tr-TR"/>
        </w:rPr>
        <w:t xml:space="preserve">Kanun’un ilgili kişinin yani sizin haklarınızı belirlediği işbu madde kapsamında tarafınızca Şirketimize yapılacak başvuruların ivedilikle, etkin ve kapsamlı bir şekilde değerlendirilebilmesi ve çözümlenebilmesi adına </w:t>
      </w:r>
      <w:r w:rsidR="00F70C00">
        <w:rPr>
          <w:rFonts w:ascii="Times New Roman" w:hAnsi="Times New Roman" w:cs="Times New Roman"/>
          <w:sz w:val="24"/>
          <w:szCs w:val="24"/>
          <w:lang w:val="tr-TR"/>
        </w:rPr>
        <w:t xml:space="preserve">resmi internet sitemiz </w:t>
      </w:r>
      <w:r w:rsidR="00CC0191" w:rsidRPr="00CC0191">
        <w:rPr>
          <w:rFonts w:ascii="Times New Roman" w:hAnsi="Times New Roman" w:cs="Times New Roman"/>
          <w:sz w:val="24"/>
          <w:szCs w:val="24"/>
          <w:lang w:val="tr-TR"/>
        </w:rPr>
        <w:t xml:space="preserve"> </w:t>
      </w:r>
      <w:hyperlink r:id="rId13" w:history="1">
        <w:r w:rsidR="00F70C00" w:rsidRPr="001234FB">
          <w:rPr>
            <w:rStyle w:val="Kpr"/>
            <w:rFonts w:ascii="Times New Roman" w:hAnsi="Times New Roman" w:cs="Times New Roman"/>
            <w:sz w:val="24"/>
            <w:szCs w:val="24"/>
            <w:lang w:val="tr-TR"/>
          </w:rPr>
          <w:t>www.farben.com.tr</w:t>
        </w:r>
      </w:hyperlink>
      <w:r w:rsidR="00F70C00">
        <w:rPr>
          <w:rFonts w:ascii="Times New Roman" w:hAnsi="Times New Roman" w:cs="Times New Roman"/>
          <w:sz w:val="24"/>
          <w:szCs w:val="24"/>
          <w:lang w:val="tr-TR"/>
        </w:rPr>
        <w:t xml:space="preserve"> </w:t>
      </w:r>
      <w:r w:rsidR="00CC0191" w:rsidRPr="00CC0191">
        <w:rPr>
          <w:rFonts w:ascii="Times New Roman" w:hAnsi="Times New Roman" w:cs="Times New Roman"/>
          <w:sz w:val="24"/>
          <w:szCs w:val="24"/>
          <w:lang w:val="tr-TR"/>
        </w:rPr>
        <w:t>linki altında yer verilen</w:t>
      </w:r>
      <w:r w:rsidR="00CC0191" w:rsidRPr="00CC0191">
        <w:rPr>
          <w:rFonts w:ascii="Times New Roman" w:hAnsi="Times New Roman" w:cs="Times New Roman"/>
          <w:sz w:val="24"/>
          <w:szCs w:val="24"/>
        </w:rPr>
        <w:t xml:space="preserve"> </w:t>
      </w:r>
      <w:r w:rsidRPr="00CC0191">
        <w:rPr>
          <w:rFonts w:ascii="Times New Roman" w:hAnsi="Times New Roman" w:cs="Times New Roman"/>
          <w:sz w:val="24"/>
          <w:szCs w:val="24"/>
          <w:lang w:val="tr-TR"/>
        </w:rPr>
        <w:t xml:space="preserve">İlgili Kişi Başvuru </w:t>
      </w:r>
      <w:proofErr w:type="spellStart"/>
      <w:r w:rsidRPr="00CC0191">
        <w:rPr>
          <w:rFonts w:ascii="Times New Roman" w:hAnsi="Times New Roman" w:cs="Times New Roman"/>
          <w:sz w:val="24"/>
          <w:szCs w:val="24"/>
          <w:lang w:val="tr-TR"/>
        </w:rPr>
        <w:t>Formu’nu</w:t>
      </w:r>
      <w:proofErr w:type="spellEnd"/>
      <w:r w:rsidRPr="00CC0191">
        <w:rPr>
          <w:rFonts w:ascii="Times New Roman" w:hAnsi="Times New Roman" w:cs="Times New Roman"/>
          <w:sz w:val="24"/>
          <w:szCs w:val="24"/>
          <w:lang w:val="tr-TR"/>
        </w:rPr>
        <w:t xml:space="preserve"> </w:t>
      </w:r>
      <w:r w:rsidR="00FB5882" w:rsidRPr="00CC0191">
        <w:rPr>
          <w:rFonts w:ascii="Times New Roman" w:hAnsi="Times New Roman" w:cs="Times New Roman"/>
          <w:sz w:val="24"/>
          <w:szCs w:val="24"/>
          <w:lang w:val="tr-TR"/>
        </w:rPr>
        <w:t xml:space="preserve">Deri </w:t>
      </w:r>
      <w:proofErr w:type="spellStart"/>
      <w:r w:rsidR="00FB5882" w:rsidRPr="00CC0191">
        <w:rPr>
          <w:rFonts w:ascii="Times New Roman" w:hAnsi="Times New Roman" w:cs="Times New Roman"/>
          <w:sz w:val="24"/>
          <w:szCs w:val="24"/>
          <w:lang w:val="tr-TR"/>
        </w:rPr>
        <w:t>Osb</w:t>
      </w:r>
      <w:proofErr w:type="spellEnd"/>
      <w:r w:rsidR="00FB5882" w:rsidRPr="00CC0191">
        <w:rPr>
          <w:rFonts w:ascii="Times New Roman" w:hAnsi="Times New Roman" w:cs="Times New Roman"/>
          <w:sz w:val="24"/>
          <w:szCs w:val="24"/>
          <w:lang w:val="tr-TR"/>
        </w:rPr>
        <w:t xml:space="preserve"> Mah. Tuzla Pres </w:t>
      </w:r>
      <w:proofErr w:type="spellStart"/>
      <w:r w:rsidR="00FB5882" w:rsidRPr="00CC0191">
        <w:rPr>
          <w:rFonts w:ascii="Times New Roman" w:hAnsi="Times New Roman" w:cs="Times New Roman"/>
          <w:sz w:val="24"/>
          <w:szCs w:val="24"/>
          <w:lang w:val="tr-TR"/>
        </w:rPr>
        <w:t>Sk</w:t>
      </w:r>
      <w:proofErr w:type="spellEnd"/>
      <w:r w:rsidR="00FB5882" w:rsidRPr="00CC0191">
        <w:rPr>
          <w:rFonts w:ascii="Times New Roman" w:hAnsi="Times New Roman" w:cs="Times New Roman"/>
          <w:sz w:val="24"/>
          <w:szCs w:val="24"/>
          <w:lang w:val="tr-TR"/>
        </w:rPr>
        <w:t xml:space="preserve">. Bina </w:t>
      </w:r>
      <w:proofErr w:type="gramStart"/>
      <w:r w:rsidR="00FB5882" w:rsidRPr="00CC0191">
        <w:rPr>
          <w:rFonts w:ascii="Times New Roman" w:hAnsi="Times New Roman" w:cs="Times New Roman"/>
          <w:sz w:val="24"/>
          <w:szCs w:val="24"/>
          <w:lang w:val="tr-TR"/>
        </w:rPr>
        <w:t>No :3</w:t>
      </w:r>
      <w:proofErr w:type="gramEnd"/>
      <w:r w:rsidR="00FB5882" w:rsidRPr="00CC0191">
        <w:rPr>
          <w:rFonts w:ascii="Times New Roman" w:hAnsi="Times New Roman" w:cs="Times New Roman"/>
          <w:sz w:val="24"/>
          <w:szCs w:val="24"/>
          <w:lang w:val="tr-TR"/>
        </w:rPr>
        <w:t xml:space="preserve"> İstanbul </w:t>
      </w:r>
      <w:r w:rsidRPr="00CC0191">
        <w:rPr>
          <w:rFonts w:ascii="Times New Roman" w:hAnsi="Times New Roman" w:cs="Times New Roman"/>
          <w:sz w:val="24"/>
          <w:szCs w:val="24"/>
          <w:lang w:val="tr-TR"/>
        </w:rPr>
        <w:t>adresimize ıslak imzalı olarak ve ekinde din hanesi bulunmayan veyahut bulunuyor</w:t>
      </w:r>
      <w:r w:rsidRPr="007B6546">
        <w:rPr>
          <w:rFonts w:ascii="Times New Roman" w:hAnsi="Times New Roman" w:cs="Times New Roman"/>
          <w:sz w:val="24"/>
          <w:szCs w:val="24"/>
          <w:lang w:val="tr-TR"/>
        </w:rPr>
        <w:t xml:space="preserve"> ise ilgili kişisel veriler karartılarak çekilmiş bir adet kimlik fotokopisine yer vermek sureti</w:t>
      </w:r>
      <w:r w:rsidR="005D2051">
        <w:rPr>
          <w:rFonts w:ascii="Times New Roman" w:hAnsi="Times New Roman" w:cs="Times New Roman"/>
          <w:sz w:val="24"/>
          <w:szCs w:val="24"/>
          <w:lang w:val="tr-TR"/>
        </w:rPr>
        <w:t xml:space="preserve">yle iadeli taahhütlü posta yoluyla veya İlgili Kişi Başvuru </w:t>
      </w:r>
      <w:proofErr w:type="spellStart"/>
      <w:r w:rsidR="005D2051">
        <w:rPr>
          <w:rFonts w:ascii="Times New Roman" w:hAnsi="Times New Roman" w:cs="Times New Roman"/>
          <w:sz w:val="24"/>
          <w:szCs w:val="24"/>
          <w:lang w:val="tr-TR"/>
        </w:rPr>
        <w:t>Formu’nda</w:t>
      </w:r>
      <w:proofErr w:type="spellEnd"/>
      <w:r w:rsidR="005D2051">
        <w:rPr>
          <w:rFonts w:ascii="Times New Roman" w:hAnsi="Times New Roman" w:cs="Times New Roman"/>
          <w:sz w:val="24"/>
          <w:szCs w:val="24"/>
          <w:lang w:val="tr-TR"/>
        </w:rPr>
        <w:t xml:space="preserve"> yer alan diğer yöntemlerden birisini kullanarak tarafımıza </w:t>
      </w:r>
      <w:r w:rsidR="005D2051" w:rsidRPr="007B6546">
        <w:rPr>
          <w:rFonts w:ascii="Times New Roman" w:hAnsi="Times New Roman" w:cs="Times New Roman"/>
          <w:sz w:val="24"/>
          <w:szCs w:val="24"/>
          <w:lang w:val="tr-TR"/>
        </w:rPr>
        <w:t>iletebilir</w:t>
      </w:r>
      <w:r w:rsidRPr="007B6546">
        <w:rPr>
          <w:rFonts w:ascii="Times New Roman" w:hAnsi="Times New Roman" w:cs="Times New Roman"/>
          <w:sz w:val="24"/>
          <w:szCs w:val="24"/>
          <w:lang w:val="tr-TR"/>
        </w:rPr>
        <w:t>siniz.</w:t>
      </w:r>
      <w:r w:rsidR="005C060F" w:rsidRPr="007B6546">
        <w:rPr>
          <w:rFonts w:ascii="Times New Roman" w:hAnsi="Times New Roman" w:cs="Times New Roman"/>
          <w:sz w:val="24"/>
          <w:szCs w:val="24"/>
          <w:lang w:val="tr-TR"/>
        </w:rPr>
        <w:t xml:space="preserve"> </w:t>
      </w:r>
      <w:r w:rsidRPr="007B6546">
        <w:rPr>
          <w:rFonts w:ascii="Times New Roman" w:hAnsi="Times New Roman" w:cs="Times New Roman"/>
          <w:sz w:val="24"/>
          <w:szCs w:val="24"/>
          <w:lang w:val="tr-TR"/>
        </w:rPr>
        <w:t>Talebinizin alınmasıyla birlikte kimliğinizin doğrulanmasını takiben tarafımıza göndermiş olduğunuz kimlik fotokopiniz mevzuatta öngörülen usullere uygun olarak imha edilecektir</w:t>
      </w:r>
      <w:r w:rsidRPr="00C31E27">
        <w:rPr>
          <w:rFonts w:ascii="Times New Roman" w:hAnsi="Times New Roman" w:cs="Times New Roman"/>
          <w:sz w:val="24"/>
          <w:szCs w:val="24"/>
          <w:lang w:val="tr-TR"/>
        </w:rPr>
        <w:t xml:space="preserve">. </w:t>
      </w:r>
    </w:p>
    <w:p w14:paraId="3758466A" w14:textId="77777777" w:rsidR="008C3924" w:rsidRPr="00C31E27" w:rsidRDefault="008C3924" w:rsidP="008C3924">
      <w:pPr>
        <w:spacing w:line="256" w:lineRule="auto"/>
        <w:jc w:val="both"/>
        <w:rPr>
          <w:rFonts w:ascii="Times New Roman" w:hAnsi="Times New Roman" w:cs="Times New Roman"/>
          <w:sz w:val="24"/>
          <w:szCs w:val="24"/>
          <w:lang w:val="tr-TR"/>
        </w:rPr>
      </w:pPr>
    </w:p>
    <w:p w14:paraId="71FF33D7" w14:textId="1F7F9ED0" w:rsidR="00A957B5" w:rsidRPr="00C31E27" w:rsidRDefault="00A957B5" w:rsidP="00A957B5">
      <w:pPr>
        <w:contextualSpacing/>
        <w:jc w:val="both"/>
        <w:rPr>
          <w:rFonts w:ascii="Times New Roman" w:eastAsia="Times New Roman" w:hAnsi="Times New Roman" w:cs="Times New Roman"/>
          <w:sz w:val="24"/>
          <w:szCs w:val="24"/>
          <w:lang w:val="tr-TR"/>
        </w:rPr>
      </w:pPr>
      <w:r w:rsidRPr="00C31E27">
        <w:rPr>
          <w:rFonts w:ascii="Times New Roman" w:hAnsi="Times New Roman" w:cs="Times New Roman"/>
          <w:sz w:val="24"/>
          <w:szCs w:val="24"/>
          <w:lang w:val="tr-TR"/>
        </w:rPr>
        <w:t>* İşbu Aydınlatma Beyanı (“</w:t>
      </w:r>
      <w:r w:rsidRPr="00C31E27">
        <w:rPr>
          <w:rFonts w:ascii="Times New Roman" w:hAnsi="Times New Roman" w:cs="Times New Roman"/>
          <w:b/>
          <w:sz w:val="24"/>
          <w:szCs w:val="24"/>
          <w:lang w:val="tr-TR"/>
        </w:rPr>
        <w:t>Beyan</w:t>
      </w:r>
      <w:r w:rsidRPr="00C31E27">
        <w:rPr>
          <w:rFonts w:ascii="Times New Roman" w:hAnsi="Times New Roman" w:cs="Times New Roman"/>
          <w:sz w:val="24"/>
          <w:szCs w:val="24"/>
          <w:lang w:val="tr-TR"/>
        </w:rPr>
        <w:t xml:space="preserve">”) </w:t>
      </w:r>
      <w:r w:rsidR="003720C3" w:rsidRPr="003720C3">
        <w:rPr>
          <w:rStyle w:val="Gl"/>
          <w:rFonts w:ascii="Times New Roman" w:hAnsi="Times New Roman" w:cs="Times New Roman"/>
          <w:b w:val="0"/>
          <w:color w:val="000000"/>
          <w:sz w:val="24"/>
          <w:szCs w:val="24"/>
          <w:highlight w:val="yellow"/>
          <w:bdr w:val="none" w:sz="0" w:space="0" w:color="auto" w:frame="1"/>
          <w:lang w:val="tr-TR"/>
        </w:rPr>
        <w:t>26.03.2021</w:t>
      </w:r>
      <w:r w:rsidR="003720C3">
        <w:rPr>
          <w:rStyle w:val="Gl"/>
          <w:rFonts w:ascii="Times New Roman" w:hAnsi="Times New Roman" w:cs="Times New Roman"/>
          <w:b w:val="0"/>
          <w:color w:val="000000"/>
          <w:sz w:val="24"/>
          <w:szCs w:val="24"/>
          <w:bdr w:val="none" w:sz="0" w:space="0" w:color="auto" w:frame="1"/>
          <w:lang w:val="tr-TR"/>
        </w:rPr>
        <w:t xml:space="preserve"> </w:t>
      </w:r>
      <w:r w:rsidRPr="00C31E27">
        <w:rPr>
          <w:rFonts w:ascii="Times New Roman" w:eastAsia="Times New Roman" w:hAnsi="Times New Roman" w:cs="Times New Roman"/>
          <w:sz w:val="24"/>
          <w:szCs w:val="24"/>
          <w:lang w:val="tr-TR"/>
        </w:rPr>
        <w:t xml:space="preserve">tarihinde </w:t>
      </w:r>
      <w:r w:rsidR="00D317D8" w:rsidRPr="00C31E27">
        <w:rPr>
          <w:rFonts w:ascii="Times New Roman" w:eastAsia="Times New Roman" w:hAnsi="Times New Roman" w:cs="Times New Roman"/>
          <w:sz w:val="24"/>
          <w:szCs w:val="24"/>
          <w:lang w:val="tr-TR"/>
        </w:rPr>
        <w:t>güncellenmiştir</w:t>
      </w:r>
      <w:r w:rsidRPr="00C31E27">
        <w:rPr>
          <w:rFonts w:ascii="Times New Roman" w:eastAsia="Times New Roman" w:hAnsi="Times New Roman" w:cs="Times New Roman"/>
          <w:sz w:val="24"/>
          <w:szCs w:val="24"/>
          <w:lang w:val="tr-TR"/>
        </w:rPr>
        <w:t xml:space="preserve">. </w:t>
      </w:r>
      <w:r w:rsidR="00765345" w:rsidRPr="00C31E27">
        <w:rPr>
          <w:rFonts w:ascii="Times New Roman" w:eastAsia="Times New Roman" w:hAnsi="Times New Roman" w:cs="Times New Roman"/>
          <w:sz w:val="24"/>
          <w:szCs w:val="24"/>
          <w:lang w:val="tr-TR"/>
        </w:rPr>
        <w:t>Beyan metninde h</w:t>
      </w:r>
      <w:r w:rsidRPr="00C31E27">
        <w:rPr>
          <w:rFonts w:ascii="Times New Roman" w:eastAsia="Times New Roman" w:hAnsi="Times New Roman" w:cs="Times New Roman"/>
          <w:sz w:val="24"/>
          <w:szCs w:val="24"/>
          <w:lang w:val="tr-TR"/>
        </w:rPr>
        <w:t>erhangi b</w:t>
      </w:r>
      <w:r w:rsidR="00A7495C" w:rsidRPr="00C31E27">
        <w:rPr>
          <w:rFonts w:ascii="Times New Roman" w:eastAsia="Times New Roman" w:hAnsi="Times New Roman" w:cs="Times New Roman"/>
          <w:sz w:val="24"/>
          <w:szCs w:val="24"/>
          <w:lang w:val="tr-TR"/>
        </w:rPr>
        <w:t xml:space="preserve">ir değişiklik olması durumunda, </w:t>
      </w:r>
      <w:r w:rsidR="009139E6" w:rsidRPr="00C31E27">
        <w:rPr>
          <w:rFonts w:ascii="Times New Roman" w:eastAsia="Times New Roman" w:hAnsi="Times New Roman" w:cs="Times New Roman"/>
          <w:sz w:val="24"/>
          <w:szCs w:val="24"/>
          <w:lang w:val="tr-TR"/>
        </w:rPr>
        <w:t>Beyan</w:t>
      </w:r>
      <w:r w:rsidR="00A7495C" w:rsidRPr="00C31E27">
        <w:rPr>
          <w:rFonts w:ascii="Times New Roman" w:eastAsia="Times New Roman" w:hAnsi="Times New Roman" w:cs="Times New Roman"/>
          <w:sz w:val="24"/>
          <w:szCs w:val="24"/>
          <w:lang w:val="tr-TR"/>
        </w:rPr>
        <w:t>’</w:t>
      </w:r>
      <w:r w:rsidR="009139E6" w:rsidRPr="00C31E27">
        <w:rPr>
          <w:rFonts w:ascii="Times New Roman" w:eastAsia="Times New Roman" w:hAnsi="Times New Roman" w:cs="Times New Roman"/>
          <w:sz w:val="24"/>
          <w:szCs w:val="24"/>
          <w:lang w:val="tr-TR"/>
        </w:rPr>
        <w:t xml:space="preserve">ın </w:t>
      </w:r>
      <w:r w:rsidRPr="00C31E27">
        <w:rPr>
          <w:rFonts w:ascii="Times New Roman" w:eastAsia="Times New Roman" w:hAnsi="Times New Roman" w:cs="Times New Roman"/>
          <w:sz w:val="24"/>
          <w:szCs w:val="24"/>
          <w:lang w:val="tr-TR"/>
        </w:rPr>
        <w:t xml:space="preserve">yürürlük tarihi ve </w:t>
      </w:r>
      <w:r w:rsidR="009139E6" w:rsidRPr="00C31E27">
        <w:rPr>
          <w:rFonts w:ascii="Times New Roman" w:eastAsia="Times New Roman" w:hAnsi="Times New Roman" w:cs="Times New Roman"/>
          <w:sz w:val="24"/>
          <w:szCs w:val="24"/>
          <w:lang w:val="tr-TR"/>
        </w:rPr>
        <w:t>içeriği</w:t>
      </w:r>
      <w:r w:rsidR="00853A97" w:rsidRPr="00C31E27">
        <w:rPr>
          <w:rFonts w:ascii="Times New Roman" w:eastAsia="Times New Roman" w:hAnsi="Times New Roman" w:cs="Times New Roman"/>
          <w:sz w:val="24"/>
          <w:szCs w:val="24"/>
          <w:lang w:val="tr-TR"/>
        </w:rPr>
        <w:t xml:space="preserve"> </w:t>
      </w:r>
      <w:r w:rsidRPr="00C31E27">
        <w:rPr>
          <w:rFonts w:ascii="Times New Roman" w:eastAsia="Times New Roman" w:hAnsi="Times New Roman" w:cs="Times New Roman"/>
          <w:sz w:val="24"/>
          <w:szCs w:val="24"/>
          <w:lang w:val="tr-TR"/>
        </w:rPr>
        <w:t>güncellenecektir.</w:t>
      </w:r>
    </w:p>
    <w:p w14:paraId="1A549F12" w14:textId="77777777" w:rsidR="00E2532F" w:rsidRPr="00C31E27" w:rsidRDefault="00E2532F" w:rsidP="00A957B5">
      <w:pPr>
        <w:contextualSpacing/>
        <w:jc w:val="both"/>
        <w:rPr>
          <w:rFonts w:ascii="Times New Roman" w:eastAsia="Times New Roman" w:hAnsi="Times New Roman" w:cs="Times New Roman"/>
          <w:sz w:val="24"/>
          <w:szCs w:val="24"/>
          <w:lang w:val="tr-TR"/>
        </w:rPr>
      </w:pPr>
      <w:bookmarkStart w:id="1" w:name="_GoBack"/>
      <w:bookmarkEnd w:id="1"/>
    </w:p>
    <w:sectPr w:rsidR="00E2532F" w:rsidRPr="00C31E27">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F8CB" w16cex:dateUtc="2021-02-11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10967" w16cid:durableId="23CFF8CB"/>
  <w16cid:commentId w16cid:paraId="0EBBB46A" w16cid:durableId="21E28E5B"/>
  <w16cid:commentId w16cid:paraId="67DBDC3A" w16cid:durableId="21DADE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EFCB9" w14:textId="77777777" w:rsidR="00DF76C7" w:rsidRDefault="00DF76C7" w:rsidP="00E2532F">
      <w:pPr>
        <w:spacing w:after="0" w:line="240" w:lineRule="auto"/>
      </w:pPr>
      <w:r>
        <w:separator/>
      </w:r>
    </w:p>
  </w:endnote>
  <w:endnote w:type="continuationSeparator" w:id="0">
    <w:p w14:paraId="58058E09" w14:textId="77777777" w:rsidR="00DF76C7" w:rsidRDefault="00DF76C7" w:rsidP="00E2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65C00" w14:textId="77777777" w:rsidR="00A403B0" w:rsidRDefault="00A403B0" w:rsidP="00EC53CA">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80AE2B" w14:textId="77777777" w:rsidR="00A403B0" w:rsidRDefault="00A403B0" w:rsidP="003B72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41E34" w14:textId="4BC55959" w:rsidR="00A403B0" w:rsidRDefault="00A403B0" w:rsidP="00EC53CA">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234FB">
      <w:rPr>
        <w:rStyle w:val="SayfaNumaras"/>
        <w:noProof/>
      </w:rPr>
      <w:t>1</w:t>
    </w:r>
    <w:r>
      <w:rPr>
        <w:rStyle w:val="SayfaNumaras"/>
      </w:rPr>
      <w:fldChar w:fldCharType="end"/>
    </w:r>
  </w:p>
  <w:p w14:paraId="402C6D35" w14:textId="77777777" w:rsidR="00A403B0" w:rsidRDefault="00A403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538AE" w14:textId="77777777" w:rsidR="00DF76C7" w:rsidRDefault="00DF76C7" w:rsidP="00E2532F">
      <w:pPr>
        <w:spacing w:after="0" w:line="240" w:lineRule="auto"/>
      </w:pPr>
      <w:r>
        <w:separator/>
      </w:r>
    </w:p>
  </w:footnote>
  <w:footnote w:type="continuationSeparator" w:id="0">
    <w:p w14:paraId="02D49EA4" w14:textId="77777777" w:rsidR="00DF76C7" w:rsidRDefault="00DF76C7" w:rsidP="00E2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0A21" w14:textId="500A8E84" w:rsidR="00B92D52" w:rsidRDefault="00B92D52" w:rsidP="00B92D52">
    <w:pPr>
      <w:pStyle w:val="stbilgi"/>
      <w:tabs>
        <w:tab w:val="clear" w:pos="4703"/>
        <w:tab w:val="clear" w:pos="9406"/>
        <w:tab w:val="left" w:pos="3024"/>
      </w:tabs>
    </w:pPr>
  </w:p>
  <w:tbl>
    <w:tblPr>
      <w:tblStyle w:val="TabloKlavuzu"/>
      <w:tblW w:w="0" w:type="auto"/>
      <w:tblCellMar>
        <w:left w:w="70" w:type="dxa"/>
        <w:right w:w="70" w:type="dxa"/>
      </w:tblCellMar>
      <w:tblLook w:val="04A0" w:firstRow="1" w:lastRow="0" w:firstColumn="1" w:lastColumn="0" w:noHBand="0" w:noVBand="1"/>
    </w:tblPr>
    <w:tblGrid>
      <w:gridCol w:w="1413"/>
      <w:gridCol w:w="4819"/>
      <w:gridCol w:w="2528"/>
    </w:tblGrid>
    <w:tr w:rsidR="00B92D52" w14:paraId="28E29E63" w14:textId="77777777" w:rsidTr="0076532E">
      <w:trPr>
        <w:trHeight w:val="1266"/>
      </w:trPr>
      <w:tc>
        <w:tcPr>
          <w:tcW w:w="1413" w:type="dxa"/>
        </w:tcPr>
        <w:p w14:paraId="692C4D02" w14:textId="77777777" w:rsidR="00B92D52" w:rsidRDefault="00B92D52" w:rsidP="00B92D52">
          <w:pPr>
            <w:contextualSpacing/>
            <w:jc w:val="center"/>
            <w:rPr>
              <w:rFonts w:ascii="Times New Roman" w:eastAsia="Arial" w:hAnsi="Times New Roman" w:cs="Times New Roman"/>
              <w:b/>
            </w:rPr>
          </w:pPr>
          <w:r>
            <w:rPr>
              <w:noProof/>
              <w:lang w:val="tr-TR" w:eastAsia="tr-TR"/>
            </w:rPr>
            <w:drawing>
              <wp:inline distT="0" distB="0" distL="0" distR="0" wp14:anchorId="18E304B9" wp14:editId="5838EEFE">
                <wp:extent cx="716352" cy="76962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562" cy="791333"/>
                        </a:xfrm>
                        <a:prstGeom prst="rect">
                          <a:avLst/>
                        </a:prstGeom>
                        <a:noFill/>
                        <a:ln>
                          <a:noFill/>
                        </a:ln>
                        <a:extLst/>
                      </pic:spPr>
                    </pic:pic>
                  </a:graphicData>
                </a:graphic>
              </wp:inline>
            </w:drawing>
          </w:r>
        </w:p>
      </w:tc>
      <w:tc>
        <w:tcPr>
          <w:tcW w:w="4819" w:type="dxa"/>
        </w:tcPr>
        <w:p w14:paraId="63932855" w14:textId="77777777" w:rsidR="00B92D52" w:rsidRDefault="00B92D52" w:rsidP="00B92D52">
          <w:pPr>
            <w:contextualSpacing/>
            <w:jc w:val="center"/>
            <w:rPr>
              <w:rFonts w:ascii="Times New Roman" w:eastAsia="Arial" w:hAnsi="Times New Roman" w:cs="Times New Roman"/>
              <w:b/>
              <w:sz w:val="22"/>
            </w:rPr>
          </w:pPr>
        </w:p>
        <w:p w14:paraId="1F7F2038" w14:textId="79A744EE" w:rsidR="00B92D52" w:rsidRDefault="00B92D52" w:rsidP="00B92D52">
          <w:pPr>
            <w:contextualSpacing/>
            <w:jc w:val="center"/>
            <w:rPr>
              <w:rFonts w:ascii="Times New Roman" w:hAnsi="Times New Roman" w:cs="Times New Roman"/>
              <w:b/>
              <w:sz w:val="22"/>
            </w:rPr>
          </w:pPr>
          <w:r w:rsidRPr="004665CC">
            <w:rPr>
              <w:rFonts w:ascii="Times New Roman" w:eastAsia="Arial" w:hAnsi="Times New Roman" w:cs="Times New Roman"/>
              <w:b/>
              <w:sz w:val="22"/>
            </w:rPr>
            <w:t xml:space="preserve">FARBEN </w:t>
          </w:r>
          <w:r>
            <w:rPr>
              <w:rFonts w:ascii="Times New Roman" w:eastAsia="Arial" w:hAnsi="Times New Roman" w:cs="Times New Roman"/>
              <w:b/>
              <w:sz w:val="22"/>
            </w:rPr>
            <w:t xml:space="preserve"> </w:t>
          </w:r>
        </w:p>
        <w:p w14:paraId="6B03C7ED" w14:textId="4DAFBF3E" w:rsidR="00B92D52" w:rsidRDefault="003720C3" w:rsidP="00B92D52">
          <w:pPr>
            <w:contextualSpacing/>
            <w:jc w:val="center"/>
            <w:rPr>
              <w:rFonts w:ascii="Times New Roman" w:eastAsia="Arial" w:hAnsi="Times New Roman" w:cs="Times New Roman"/>
              <w:b/>
              <w:sz w:val="22"/>
            </w:rPr>
          </w:pPr>
          <w:r>
            <w:rPr>
              <w:rFonts w:ascii="Times New Roman" w:hAnsi="Times New Roman" w:cs="Times New Roman"/>
              <w:b/>
              <w:sz w:val="22"/>
            </w:rPr>
            <w:t xml:space="preserve">KİŞİSEL VERİLERİN </w:t>
          </w:r>
          <w:r w:rsidR="00B92D52" w:rsidRPr="004665CC">
            <w:rPr>
              <w:rFonts w:ascii="Times New Roman" w:hAnsi="Times New Roman" w:cs="Times New Roman"/>
              <w:b/>
              <w:sz w:val="22"/>
            </w:rPr>
            <w:t>İŞLENMESİNE İLİŞKİN</w:t>
          </w:r>
        </w:p>
        <w:p w14:paraId="0B19C929" w14:textId="77777777" w:rsidR="00B92D52" w:rsidRPr="006667E7" w:rsidRDefault="00B92D52" w:rsidP="00B92D52">
          <w:pPr>
            <w:contextualSpacing/>
            <w:jc w:val="center"/>
            <w:rPr>
              <w:rFonts w:ascii="Times New Roman" w:eastAsia="Arial" w:hAnsi="Times New Roman" w:cs="Times New Roman"/>
              <w:b/>
              <w:sz w:val="18"/>
              <w:szCs w:val="18"/>
            </w:rPr>
          </w:pPr>
          <w:r w:rsidRPr="004665CC">
            <w:rPr>
              <w:rFonts w:ascii="Times New Roman" w:hAnsi="Times New Roman" w:cs="Times New Roman"/>
              <w:b/>
              <w:sz w:val="22"/>
            </w:rPr>
            <w:t>AYDINLATMA BEYANI</w:t>
          </w:r>
        </w:p>
      </w:tc>
      <w:tc>
        <w:tcPr>
          <w:tcW w:w="2528" w:type="dxa"/>
        </w:tcPr>
        <w:p w14:paraId="7746D952" w14:textId="77777777" w:rsidR="00B92D52" w:rsidRDefault="00B92D52" w:rsidP="00B92D52">
          <w:pPr>
            <w:tabs>
              <w:tab w:val="left" w:pos="372"/>
            </w:tabs>
            <w:contextualSpacing/>
            <w:rPr>
              <w:rFonts w:ascii="Times New Roman" w:eastAsia="Arial" w:hAnsi="Times New Roman" w:cs="Times New Roman"/>
              <w:b/>
              <w:sz w:val="16"/>
              <w:szCs w:val="16"/>
            </w:rPr>
          </w:pPr>
        </w:p>
        <w:p w14:paraId="740C1E2A" w14:textId="001705D8" w:rsidR="00B92D52" w:rsidRPr="004665CC" w:rsidRDefault="0076532E" w:rsidP="00B92D52">
          <w:pPr>
            <w:tabs>
              <w:tab w:val="left" w:pos="372"/>
            </w:tabs>
            <w:contextualSpacing/>
            <w:rPr>
              <w:rFonts w:ascii="Times New Roman" w:eastAsia="Arial" w:hAnsi="Times New Roman" w:cs="Times New Roman"/>
              <w:b/>
              <w:sz w:val="16"/>
              <w:szCs w:val="16"/>
            </w:rPr>
          </w:pPr>
          <w:r>
            <w:rPr>
              <w:rFonts w:ascii="Times New Roman" w:eastAsia="Arial" w:hAnsi="Times New Roman" w:cs="Times New Roman"/>
              <w:b/>
              <w:sz w:val="16"/>
              <w:szCs w:val="16"/>
              <w:highlight w:val="yellow"/>
            </w:rPr>
            <w:t>PROSEDÜR NO: KVKK_PR</w:t>
          </w:r>
          <w:r w:rsidR="00B92D52" w:rsidRPr="008032D3">
            <w:rPr>
              <w:rFonts w:ascii="Times New Roman" w:eastAsia="Arial" w:hAnsi="Times New Roman" w:cs="Times New Roman"/>
              <w:b/>
              <w:sz w:val="16"/>
              <w:szCs w:val="16"/>
              <w:highlight w:val="yellow"/>
            </w:rPr>
            <w:t>_001</w:t>
          </w:r>
        </w:p>
        <w:p w14:paraId="0FEE295F" w14:textId="77777777" w:rsidR="00B92D52" w:rsidRPr="006667E7" w:rsidRDefault="00B92D52" w:rsidP="00B92D52">
          <w:pPr>
            <w:tabs>
              <w:tab w:val="left" w:pos="372"/>
            </w:tabs>
            <w:contextualSpacing/>
            <w:rPr>
              <w:rFonts w:ascii="Times New Roman" w:eastAsia="Arial" w:hAnsi="Times New Roman" w:cs="Times New Roman"/>
              <w:b/>
              <w:sz w:val="16"/>
              <w:szCs w:val="16"/>
            </w:rPr>
          </w:pPr>
          <w:r w:rsidRPr="004665CC">
            <w:rPr>
              <w:rFonts w:ascii="Times New Roman" w:eastAsia="Arial" w:hAnsi="Times New Roman" w:cs="Times New Roman"/>
              <w:b/>
              <w:sz w:val="16"/>
              <w:szCs w:val="16"/>
            </w:rPr>
            <w:t>Y. TARİHİ</w:t>
          </w:r>
          <w:r w:rsidRPr="00076808">
            <w:rPr>
              <w:rFonts w:ascii="Times New Roman" w:eastAsia="Arial" w:hAnsi="Times New Roman" w:cs="Times New Roman"/>
              <w:b/>
              <w:sz w:val="16"/>
              <w:szCs w:val="16"/>
            </w:rPr>
            <w:t>: 26.03.2021</w:t>
          </w:r>
          <w:r w:rsidRPr="006667E7">
            <w:rPr>
              <w:rFonts w:ascii="Times New Roman" w:eastAsia="Arial" w:hAnsi="Times New Roman" w:cs="Times New Roman"/>
              <w:b/>
              <w:sz w:val="16"/>
              <w:szCs w:val="16"/>
            </w:rPr>
            <w:t xml:space="preserve"> </w:t>
          </w:r>
        </w:p>
        <w:p w14:paraId="3EB5DB95" w14:textId="77777777" w:rsidR="00B92D52" w:rsidRPr="006667E7" w:rsidRDefault="00B92D52" w:rsidP="00B92D52">
          <w:pPr>
            <w:tabs>
              <w:tab w:val="left" w:pos="372"/>
            </w:tabs>
            <w:contextualSpacing/>
            <w:rPr>
              <w:rFonts w:ascii="Times New Roman" w:eastAsia="Arial" w:hAnsi="Times New Roman" w:cs="Times New Roman"/>
              <w:b/>
              <w:sz w:val="16"/>
              <w:szCs w:val="16"/>
            </w:rPr>
          </w:pPr>
          <w:r w:rsidRPr="006667E7">
            <w:rPr>
              <w:rFonts w:ascii="Times New Roman" w:eastAsia="Arial" w:hAnsi="Times New Roman" w:cs="Times New Roman"/>
              <w:b/>
              <w:sz w:val="16"/>
              <w:szCs w:val="16"/>
            </w:rPr>
            <w:t>REV. TARİHİ: -</w:t>
          </w:r>
        </w:p>
        <w:p w14:paraId="12CEF6E6" w14:textId="3D1682D5" w:rsidR="00B92D52" w:rsidRPr="0076532E" w:rsidRDefault="00B92D52" w:rsidP="00B92D52">
          <w:pPr>
            <w:tabs>
              <w:tab w:val="left" w:pos="372"/>
            </w:tabs>
            <w:contextualSpacing/>
            <w:rPr>
              <w:rFonts w:ascii="Times New Roman" w:eastAsia="Arial" w:hAnsi="Times New Roman" w:cs="Times New Roman"/>
              <w:b/>
              <w:sz w:val="16"/>
              <w:szCs w:val="16"/>
            </w:rPr>
          </w:pPr>
          <w:r>
            <w:rPr>
              <w:rFonts w:ascii="Times New Roman" w:eastAsia="Arial" w:hAnsi="Times New Roman" w:cs="Times New Roman"/>
              <w:b/>
              <w:sz w:val="16"/>
              <w:szCs w:val="16"/>
            </w:rPr>
            <w:t>REV. NO</w:t>
          </w:r>
          <w:r w:rsidRPr="006667E7">
            <w:rPr>
              <w:rFonts w:ascii="Times New Roman" w:eastAsia="Arial" w:hAnsi="Times New Roman" w:cs="Times New Roman"/>
              <w:b/>
              <w:sz w:val="16"/>
              <w:szCs w:val="16"/>
            </w:rPr>
            <w:t>: 00</w:t>
          </w:r>
        </w:p>
      </w:tc>
    </w:tr>
  </w:tbl>
  <w:p w14:paraId="5F256CD4" w14:textId="64D375B2" w:rsidR="00B92D52" w:rsidRDefault="00B92D52" w:rsidP="00B92D52">
    <w:pPr>
      <w:pStyle w:val="stbilgi"/>
      <w:tabs>
        <w:tab w:val="clear" w:pos="4703"/>
        <w:tab w:val="clear" w:pos="9406"/>
        <w:tab w:val="left" w:pos="3024"/>
      </w:tabs>
    </w:pPr>
  </w:p>
  <w:p w14:paraId="0F237A51" w14:textId="2236C6E4" w:rsidR="00A403B0" w:rsidRDefault="00A403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0FB"/>
    <w:multiLevelType w:val="hybridMultilevel"/>
    <w:tmpl w:val="10A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4A4D"/>
    <w:multiLevelType w:val="hybridMultilevel"/>
    <w:tmpl w:val="5EAEAF34"/>
    <w:lvl w:ilvl="0" w:tplc="0409001B">
      <w:start w:val="1"/>
      <w:numFmt w:val="lowerRoman"/>
      <w:lvlText w:val="%1."/>
      <w:lvlJc w:val="righ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0BE623A"/>
    <w:multiLevelType w:val="hybridMultilevel"/>
    <w:tmpl w:val="254A08C8"/>
    <w:lvl w:ilvl="0" w:tplc="B25E2BCC">
      <w:start w:val="1"/>
      <w:numFmt w:val="none"/>
      <w:lvlText w:val="f."/>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2FF455C"/>
    <w:multiLevelType w:val="hybridMultilevel"/>
    <w:tmpl w:val="50F8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2274B1"/>
    <w:multiLevelType w:val="hybridMultilevel"/>
    <w:tmpl w:val="7558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856BE"/>
    <w:multiLevelType w:val="hybridMultilevel"/>
    <w:tmpl w:val="189EDD2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9C19DF"/>
    <w:multiLevelType w:val="hybridMultilevel"/>
    <w:tmpl w:val="8ABE400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385158D"/>
    <w:multiLevelType w:val="hybridMultilevel"/>
    <w:tmpl w:val="0702319E"/>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06118C"/>
    <w:multiLevelType w:val="hybridMultilevel"/>
    <w:tmpl w:val="1F78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6D7D33"/>
    <w:multiLevelType w:val="hybridMultilevel"/>
    <w:tmpl w:val="C3FC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A0158"/>
    <w:multiLevelType w:val="hybridMultilevel"/>
    <w:tmpl w:val="72A0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B5E0A"/>
    <w:multiLevelType w:val="hybridMultilevel"/>
    <w:tmpl w:val="61D21DA2"/>
    <w:lvl w:ilvl="0" w:tplc="64DE2B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42998"/>
    <w:multiLevelType w:val="hybridMultilevel"/>
    <w:tmpl w:val="BBD0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2E23569"/>
    <w:multiLevelType w:val="hybridMultilevel"/>
    <w:tmpl w:val="60087422"/>
    <w:lvl w:ilvl="0" w:tplc="725213C0">
      <w:start w:val="8"/>
      <w:numFmt w:val="bullet"/>
      <w:lvlText w:val="-"/>
      <w:lvlJc w:val="left"/>
      <w:pPr>
        <w:ind w:left="720" w:hanging="360"/>
      </w:pPr>
      <w:rPr>
        <w:rFonts w:ascii="Calibri" w:eastAsiaTheme="minorHAnsi" w:hAnsi="Calibri"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4E2A65"/>
    <w:multiLevelType w:val="hybridMultilevel"/>
    <w:tmpl w:val="20408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FA6518C"/>
    <w:multiLevelType w:val="hybridMultilevel"/>
    <w:tmpl w:val="3D9A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5"/>
  </w:num>
  <w:num w:numId="5">
    <w:abstractNumId w:val="12"/>
  </w:num>
  <w:num w:numId="6">
    <w:abstractNumId w:val="12"/>
  </w:num>
  <w:num w:numId="7">
    <w:abstractNumId w:val="4"/>
  </w:num>
  <w:num w:numId="8">
    <w:abstractNumId w:val="9"/>
  </w:num>
  <w:num w:numId="9">
    <w:abstractNumId w:val="0"/>
  </w:num>
  <w:num w:numId="10">
    <w:abstractNumId w:val="6"/>
  </w:num>
  <w:num w:numId="11">
    <w:abstractNumId w:val="2"/>
  </w:num>
  <w:num w:numId="12">
    <w:abstractNumId w:val="5"/>
  </w:num>
  <w:num w:numId="13">
    <w:abstractNumId w:val="7"/>
  </w:num>
  <w:num w:numId="14">
    <w:abstractNumId w:val="1"/>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93"/>
    <w:rsid w:val="00002740"/>
    <w:rsid w:val="00003D94"/>
    <w:rsid w:val="00027E15"/>
    <w:rsid w:val="00032EB3"/>
    <w:rsid w:val="0004141E"/>
    <w:rsid w:val="00043AE8"/>
    <w:rsid w:val="00047074"/>
    <w:rsid w:val="0005382B"/>
    <w:rsid w:val="00061C36"/>
    <w:rsid w:val="00065DE6"/>
    <w:rsid w:val="00066515"/>
    <w:rsid w:val="000677C6"/>
    <w:rsid w:val="00067D05"/>
    <w:rsid w:val="0007210D"/>
    <w:rsid w:val="00076808"/>
    <w:rsid w:val="00086B3F"/>
    <w:rsid w:val="000A03F9"/>
    <w:rsid w:val="000A5DF4"/>
    <w:rsid w:val="000A6ECE"/>
    <w:rsid w:val="000E056F"/>
    <w:rsid w:val="000E2FFB"/>
    <w:rsid w:val="000F0BEF"/>
    <w:rsid w:val="00100F8D"/>
    <w:rsid w:val="0010751C"/>
    <w:rsid w:val="00111C56"/>
    <w:rsid w:val="00115AF1"/>
    <w:rsid w:val="001162B3"/>
    <w:rsid w:val="00116837"/>
    <w:rsid w:val="001178E4"/>
    <w:rsid w:val="001234FB"/>
    <w:rsid w:val="00123FF5"/>
    <w:rsid w:val="00131035"/>
    <w:rsid w:val="00131F5A"/>
    <w:rsid w:val="001327E6"/>
    <w:rsid w:val="00142A6E"/>
    <w:rsid w:val="001474E0"/>
    <w:rsid w:val="00154800"/>
    <w:rsid w:val="0016104D"/>
    <w:rsid w:val="00161590"/>
    <w:rsid w:val="0019447C"/>
    <w:rsid w:val="001A1E26"/>
    <w:rsid w:val="001A518D"/>
    <w:rsid w:val="001B2041"/>
    <w:rsid w:val="001B4B93"/>
    <w:rsid w:val="001B7BE8"/>
    <w:rsid w:val="001C3F07"/>
    <w:rsid w:val="001C5D87"/>
    <w:rsid w:val="001C7ACF"/>
    <w:rsid w:val="001D6303"/>
    <w:rsid w:val="001E1DC9"/>
    <w:rsid w:val="001E3081"/>
    <w:rsid w:val="00200293"/>
    <w:rsid w:val="00203E7A"/>
    <w:rsid w:val="0020716A"/>
    <w:rsid w:val="00211AB6"/>
    <w:rsid w:val="00212CD9"/>
    <w:rsid w:val="00216845"/>
    <w:rsid w:val="00217C4C"/>
    <w:rsid w:val="00222EA8"/>
    <w:rsid w:val="002374F6"/>
    <w:rsid w:val="002377D4"/>
    <w:rsid w:val="00241899"/>
    <w:rsid w:val="00247CC6"/>
    <w:rsid w:val="00255D15"/>
    <w:rsid w:val="00257054"/>
    <w:rsid w:val="00263CE4"/>
    <w:rsid w:val="00267223"/>
    <w:rsid w:val="002710F0"/>
    <w:rsid w:val="002831FA"/>
    <w:rsid w:val="002835DB"/>
    <w:rsid w:val="00284163"/>
    <w:rsid w:val="002915C9"/>
    <w:rsid w:val="00291E9C"/>
    <w:rsid w:val="00295620"/>
    <w:rsid w:val="002A1BF5"/>
    <w:rsid w:val="002A2537"/>
    <w:rsid w:val="002B1A13"/>
    <w:rsid w:val="002B5576"/>
    <w:rsid w:val="002B6657"/>
    <w:rsid w:val="002B6E6D"/>
    <w:rsid w:val="002C254D"/>
    <w:rsid w:val="002C2798"/>
    <w:rsid w:val="002C3B12"/>
    <w:rsid w:val="002D4993"/>
    <w:rsid w:val="002E089B"/>
    <w:rsid w:val="002E67C7"/>
    <w:rsid w:val="002F069F"/>
    <w:rsid w:val="002F54E9"/>
    <w:rsid w:val="00307109"/>
    <w:rsid w:val="003246CE"/>
    <w:rsid w:val="00336D46"/>
    <w:rsid w:val="00337D03"/>
    <w:rsid w:val="00340B01"/>
    <w:rsid w:val="00355578"/>
    <w:rsid w:val="003673B0"/>
    <w:rsid w:val="003720C3"/>
    <w:rsid w:val="0038284D"/>
    <w:rsid w:val="003869EB"/>
    <w:rsid w:val="00395FE6"/>
    <w:rsid w:val="003A5895"/>
    <w:rsid w:val="003A6320"/>
    <w:rsid w:val="003B7204"/>
    <w:rsid w:val="003C4C4F"/>
    <w:rsid w:val="003C66B0"/>
    <w:rsid w:val="003D2EDA"/>
    <w:rsid w:val="003D36B6"/>
    <w:rsid w:val="003D786D"/>
    <w:rsid w:val="003E14B4"/>
    <w:rsid w:val="003E2667"/>
    <w:rsid w:val="003E5551"/>
    <w:rsid w:val="003E6D06"/>
    <w:rsid w:val="003F42A6"/>
    <w:rsid w:val="003F5430"/>
    <w:rsid w:val="004050E6"/>
    <w:rsid w:val="004108A5"/>
    <w:rsid w:val="00414227"/>
    <w:rsid w:val="00415013"/>
    <w:rsid w:val="00426C20"/>
    <w:rsid w:val="00432290"/>
    <w:rsid w:val="00440007"/>
    <w:rsid w:val="00445757"/>
    <w:rsid w:val="00446997"/>
    <w:rsid w:val="0046300E"/>
    <w:rsid w:val="00465E05"/>
    <w:rsid w:val="004740F7"/>
    <w:rsid w:val="00474F65"/>
    <w:rsid w:val="00482A76"/>
    <w:rsid w:val="004854B5"/>
    <w:rsid w:val="00490141"/>
    <w:rsid w:val="004916A2"/>
    <w:rsid w:val="00493131"/>
    <w:rsid w:val="004A4678"/>
    <w:rsid w:val="004A73F6"/>
    <w:rsid w:val="004B2133"/>
    <w:rsid w:val="004C3616"/>
    <w:rsid w:val="004C75DF"/>
    <w:rsid w:val="004D46B7"/>
    <w:rsid w:val="004E6B2B"/>
    <w:rsid w:val="004F1E7D"/>
    <w:rsid w:val="005150AC"/>
    <w:rsid w:val="00531098"/>
    <w:rsid w:val="00534C66"/>
    <w:rsid w:val="00537EE4"/>
    <w:rsid w:val="00553FA8"/>
    <w:rsid w:val="005545D9"/>
    <w:rsid w:val="00555604"/>
    <w:rsid w:val="00556416"/>
    <w:rsid w:val="00560F84"/>
    <w:rsid w:val="00566A1F"/>
    <w:rsid w:val="0056781B"/>
    <w:rsid w:val="00575E73"/>
    <w:rsid w:val="005760C0"/>
    <w:rsid w:val="005802A8"/>
    <w:rsid w:val="005840FD"/>
    <w:rsid w:val="00593368"/>
    <w:rsid w:val="00594612"/>
    <w:rsid w:val="0059725C"/>
    <w:rsid w:val="005A6B84"/>
    <w:rsid w:val="005C060F"/>
    <w:rsid w:val="005C38ED"/>
    <w:rsid w:val="005D2051"/>
    <w:rsid w:val="005D7ECC"/>
    <w:rsid w:val="005E46F4"/>
    <w:rsid w:val="005F176F"/>
    <w:rsid w:val="005F3DA9"/>
    <w:rsid w:val="005F513A"/>
    <w:rsid w:val="005F7BCB"/>
    <w:rsid w:val="00605E34"/>
    <w:rsid w:val="00605F0B"/>
    <w:rsid w:val="00615D54"/>
    <w:rsid w:val="006168B9"/>
    <w:rsid w:val="0063193E"/>
    <w:rsid w:val="00632DF7"/>
    <w:rsid w:val="006445A1"/>
    <w:rsid w:val="00654ED0"/>
    <w:rsid w:val="00657979"/>
    <w:rsid w:val="00663363"/>
    <w:rsid w:val="00665F0E"/>
    <w:rsid w:val="00672124"/>
    <w:rsid w:val="00695ED0"/>
    <w:rsid w:val="006B1184"/>
    <w:rsid w:val="006B237B"/>
    <w:rsid w:val="006B634C"/>
    <w:rsid w:val="006C4538"/>
    <w:rsid w:val="006C478A"/>
    <w:rsid w:val="006D19D3"/>
    <w:rsid w:val="006E0E5F"/>
    <w:rsid w:val="006E25CC"/>
    <w:rsid w:val="006E49F0"/>
    <w:rsid w:val="006E6B4D"/>
    <w:rsid w:val="006F4195"/>
    <w:rsid w:val="0070068A"/>
    <w:rsid w:val="00703D27"/>
    <w:rsid w:val="00703D47"/>
    <w:rsid w:val="00707CE9"/>
    <w:rsid w:val="00712EB8"/>
    <w:rsid w:val="00715F11"/>
    <w:rsid w:val="007227D1"/>
    <w:rsid w:val="0073033E"/>
    <w:rsid w:val="00730374"/>
    <w:rsid w:val="007377D4"/>
    <w:rsid w:val="00740E41"/>
    <w:rsid w:val="00741C2D"/>
    <w:rsid w:val="00747D85"/>
    <w:rsid w:val="00750F2C"/>
    <w:rsid w:val="00752253"/>
    <w:rsid w:val="0076532E"/>
    <w:rsid w:val="00765345"/>
    <w:rsid w:val="007672AB"/>
    <w:rsid w:val="00776D52"/>
    <w:rsid w:val="00784DB5"/>
    <w:rsid w:val="00792F66"/>
    <w:rsid w:val="00795C30"/>
    <w:rsid w:val="007A4D38"/>
    <w:rsid w:val="007A50E6"/>
    <w:rsid w:val="007B6546"/>
    <w:rsid w:val="007C40EB"/>
    <w:rsid w:val="007C675D"/>
    <w:rsid w:val="007D6DF3"/>
    <w:rsid w:val="007E0116"/>
    <w:rsid w:val="00806BAD"/>
    <w:rsid w:val="0081292C"/>
    <w:rsid w:val="008220BC"/>
    <w:rsid w:val="008262F4"/>
    <w:rsid w:val="00827E1B"/>
    <w:rsid w:val="00830CF5"/>
    <w:rsid w:val="00836124"/>
    <w:rsid w:val="008377C0"/>
    <w:rsid w:val="00840616"/>
    <w:rsid w:val="00851668"/>
    <w:rsid w:val="00853A97"/>
    <w:rsid w:val="008569B5"/>
    <w:rsid w:val="008617A3"/>
    <w:rsid w:val="00862E49"/>
    <w:rsid w:val="008669B6"/>
    <w:rsid w:val="00872278"/>
    <w:rsid w:val="008744B6"/>
    <w:rsid w:val="00874DC3"/>
    <w:rsid w:val="00877349"/>
    <w:rsid w:val="00880A7E"/>
    <w:rsid w:val="008925C6"/>
    <w:rsid w:val="008A6AFB"/>
    <w:rsid w:val="008A790A"/>
    <w:rsid w:val="008B3342"/>
    <w:rsid w:val="008B5DBE"/>
    <w:rsid w:val="008C20BD"/>
    <w:rsid w:val="008C3924"/>
    <w:rsid w:val="008C3B5B"/>
    <w:rsid w:val="008C764D"/>
    <w:rsid w:val="008D5244"/>
    <w:rsid w:val="008E7B66"/>
    <w:rsid w:val="008F03C6"/>
    <w:rsid w:val="008F0FAD"/>
    <w:rsid w:val="008F7121"/>
    <w:rsid w:val="008F752C"/>
    <w:rsid w:val="008F7573"/>
    <w:rsid w:val="00907240"/>
    <w:rsid w:val="009139E6"/>
    <w:rsid w:val="00916F79"/>
    <w:rsid w:val="0092334A"/>
    <w:rsid w:val="0093169F"/>
    <w:rsid w:val="00931709"/>
    <w:rsid w:val="00947157"/>
    <w:rsid w:val="009524FC"/>
    <w:rsid w:val="0095726B"/>
    <w:rsid w:val="00963230"/>
    <w:rsid w:val="00974AB8"/>
    <w:rsid w:val="00974D10"/>
    <w:rsid w:val="00975A12"/>
    <w:rsid w:val="0099007F"/>
    <w:rsid w:val="00993293"/>
    <w:rsid w:val="009B07C8"/>
    <w:rsid w:val="009B4370"/>
    <w:rsid w:val="009B43F8"/>
    <w:rsid w:val="009B52AE"/>
    <w:rsid w:val="009D18C8"/>
    <w:rsid w:val="009D30BE"/>
    <w:rsid w:val="009D729A"/>
    <w:rsid w:val="009F00CC"/>
    <w:rsid w:val="00A103C9"/>
    <w:rsid w:val="00A131A0"/>
    <w:rsid w:val="00A16EAA"/>
    <w:rsid w:val="00A24930"/>
    <w:rsid w:val="00A403B0"/>
    <w:rsid w:val="00A47F94"/>
    <w:rsid w:val="00A54A9E"/>
    <w:rsid w:val="00A552CC"/>
    <w:rsid w:val="00A62CEA"/>
    <w:rsid w:val="00A65B6E"/>
    <w:rsid w:val="00A715CF"/>
    <w:rsid w:val="00A7495C"/>
    <w:rsid w:val="00A759CB"/>
    <w:rsid w:val="00A778B4"/>
    <w:rsid w:val="00A86F2A"/>
    <w:rsid w:val="00A957B5"/>
    <w:rsid w:val="00AB4FA3"/>
    <w:rsid w:val="00AB5310"/>
    <w:rsid w:val="00AC0D4D"/>
    <w:rsid w:val="00AC1AC6"/>
    <w:rsid w:val="00AC522C"/>
    <w:rsid w:val="00AC7655"/>
    <w:rsid w:val="00AD1159"/>
    <w:rsid w:val="00AE034E"/>
    <w:rsid w:val="00AE04AD"/>
    <w:rsid w:val="00AE0C27"/>
    <w:rsid w:val="00AE4F13"/>
    <w:rsid w:val="00AF219E"/>
    <w:rsid w:val="00B2025A"/>
    <w:rsid w:val="00B23D54"/>
    <w:rsid w:val="00B25CEA"/>
    <w:rsid w:val="00B33E31"/>
    <w:rsid w:val="00B41D78"/>
    <w:rsid w:val="00B41EC9"/>
    <w:rsid w:val="00B54CBC"/>
    <w:rsid w:val="00B73D6C"/>
    <w:rsid w:val="00B74B3D"/>
    <w:rsid w:val="00B77501"/>
    <w:rsid w:val="00B861A8"/>
    <w:rsid w:val="00B90825"/>
    <w:rsid w:val="00B92D52"/>
    <w:rsid w:val="00B932CC"/>
    <w:rsid w:val="00BD4CFA"/>
    <w:rsid w:val="00BE56E3"/>
    <w:rsid w:val="00BF0FCD"/>
    <w:rsid w:val="00BF47F2"/>
    <w:rsid w:val="00BF6829"/>
    <w:rsid w:val="00C00454"/>
    <w:rsid w:val="00C03975"/>
    <w:rsid w:val="00C04FA5"/>
    <w:rsid w:val="00C145E7"/>
    <w:rsid w:val="00C14B76"/>
    <w:rsid w:val="00C1559F"/>
    <w:rsid w:val="00C2365F"/>
    <w:rsid w:val="00C26F00"/>
    <w:rsid w:val="00C31E27"/>
    <w:rsid w:val="00C34371"/>
    <w:rsid w:val="00C37382"/>
    <w:rsid w:val="00C40413"/>
    <w:rsid w:val="00C41082"/>
    <w:rsid w:val="00C626D1"/>
    <w:rsid w:val="00C641B9"/>
    <w:rsid w:val="00C642D1"/>
    <w:rsid w:val="00C648CB"/>
    <w:rsid w:val="00C65CB9"/>
    <w:rsid w:val="00C73576"/>
    <w:rsid w:val="00C770A0"/>
    <w:rsid w:val="00C7794A"/>
    <w:rsid w:val="00C8190D"/>
    <w:rsid w:val="00C82A8C"/>
    <w:rsid w:val="00C857EC"/>
    <w:rsid w:val="00C94B72"/>
    <w:rsid w:val="00C97E72"/>
    <w:rsid w:val="00CA2EF1"/>
    <w:rsid w:val="00CA47D4"/>
    <w:rsid w:val="00CA566C"/>
    <w:rsid w:val="00CB47E4"/>
    <w:rsid w:val="00CC0191"/>
    <w:rsid w:val="00CC43E8"/>
    <w:rsid w:val="00CC5694"/>
    <w:rsid w:val="00CD11EE"/>
    <w:rsid w:val="00CE4894"/>
    <w:rsid w:val="00D0281A"/>
    <w:rsid w:val="00D042A3"/>
    <w:rsid w:val="00D0537F"/>
    <w:rsid w:val="00D06CED"/>
    <w:rsid w:val="00D11834"/>
    <w:rsid w:val="00D2613C"/>
    <w:rsid w:val="00D2699C"/>
    <w:rsid w:val="00D2784F"/>
    <w:rsid w:val="00D317D8"/>
    <w:rsid w:val="00D44954"/>
    <w:rsid w:val="00D47E6D"/>
    <w:rsid w:val="00D5364C"/>
    <w:rsid w:val="00D5667B"/>
    <w:rsid w:val="00D60940"/>
    <w:rsid w:val="00D616A4"/>
    <w:rsid w:val="00D619B5"/>
    <w:rsid w:val="00D74FE6"/>
    <w:rsid w:val="00D75AAE"/>
    <w:rsid w:val="00D82511"/>
    <w:rsid w:val="00D8510E"/>
    <w:rsid w:val="00D86CFF"/>
    <w:rsid w:val="00D9511A"/>
    <w:rsid w:val="00DA0292"/>
    <w:rsid w:val="00DA0C81"/>
    <w:rsid w:val="00DB6BAA"/>
    <w:rsid w:val="00DB6E37"/>
    <w:rsid w:val="00DC075C"/>
    <w:rsid w:val="00DC1615"/>
    <w:rsid w:val="00DC4DFA"/>
    <w:rsid w:val="00DC7865"/>
    <w:rsid w:val="00DD7908"/>
    <w:rsid w:val="00DE5C3C"/>
    <w:rsid w:val="00DF4E0C"/>
    <w:rsid w:val="00DF76C7"/>
    <w:rsid w:val="00E02D94"/>
    <w:rsid w:val="00E21C1D"/>
    <w:rsid w:val="00E23D20"/>
    <w:rsid w:val="00E251CA"/>
    <w:rsid w:val="00E2532F"/>
    <w:rsid w:val="00E3430A"/>
    <w:rsid w:val="00E3682A"/>
    <w:rsid w:val="00E531DC"/>
    <w:rsid w:val="00E657A9"/>
    <w:rsid w:val="00E72EC9"/>
    <w:rsid w:val="00E74309"/>
    <w:rsid w:val="00E83F59"/>
    <w:rsid w:val="00E90255"/>
    <w:rsid w:val="00EB4411"/>
    <w:rsid w:val="00EC33E8"/>
    <w:rsid w:val="00EC47EB"/>
    <w:rsid w:val="00EC53CA"/>
    <w:rsid w:val="00EC5DC1"/>
    <w:rsid w:val="00EC7A59"/>
    <w:rsid w:val="00EC7D64"/>
    <w:rsid w:val="00EE1696"/>
    <w:rsid w:val="00EF11AC"/>
    <w:rsid w:val="00EF62A5"/>
    <w:rsid w:val="00F02CE9"/>
    <w:rsid w:val="00F0578E"/>
    <w:rsid w:val="00F06A20"/>
    <w:rsid w:val="00F1389F"/>
    <w:rsid w:val="00F2316C"/>
    <w:rsid w:val="00F2785C"/>
    <w:rsid w:val="00F37313"/>
    <w:rsid w:val="00F52AB7"/>
    <w:rsid w:val="00F57B5A"/>
    <w:rsid w:val="00F66AF8"/>
    <w:rsid w:val="00F70C00"/>
    <w:rsid w:val="00F747CF"/>
    <w:rsid w:val="00F94FF6"/>
    <w:rsid w:val="00F97AC7"/>
    <w:rsid w:val="00FA210B"/>
    <w:rsid w:val="00FA3197"/>
    <w:rsid w:val="00FA3C72"/>
    <w:rsid w:val="00FA5F5B"/>
    <w:rsid w:val="00FB52C8"/>
    <w:rsid w:val="00FB5732"/>
    <w:rsid w:val="00FB5882"/>
    <w:rsid w:val="00FC16C3"/>
    <w:rsid w:val="00FC1CA5"/>
    <w:rsid w:val="00FC78B7"/>
    <w:rsid w:val="00FC7D4C"/>
    <w:rsid w:val="00FE164F"/>
    <w:rsid w:val="00FE1B06"/>
    <w:rsid w:val="00FE325E"/>
    <w:rsid w:val="00FE532D"/>
    <w:rsid w:val="00FF33D7"/>
    <w:rsid w:val="00FF4052"/>
    <w:rsid w:val="00FF52F8"/>
    <w:rsid w:val="00FF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B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0F8D"/>
    <w:pPr>
      <w:ind w:left="720"/>
      <w:contextualSpacing/>
    </w:pPr>
  </w:style>
  <w:style w:type="character" w:customStyle="1" w:styleId="left">
    <w:name w:val="left"/>
    <w:basedOn w:val="VarsaylanParagrafYazTipi"/>
    <w:rsid w:val="00100F8D"/>
  </w:style>
  <w:style w:type="character" w:styleId="AklamaBavurusu">
    <w:name w:val="annotation reference"/>
    <w:basedOn w:val="VarsaylanParagrafYazTipi"/>
    <w:uiPriority w:val="99"/>
    <w:semiHidden/>
    <w:unhideWhenUsed/>
    <w:rsid w:val="00840616"/>
    <w:rPr>
      <w:sz w:val="16"/>
      <w:szCs w:val="16"/>
    </w:rPr>
  </w:style>
  <w:style w:type="paragraph" w:styleId="AklamaMetni">
    <w:name w:val="annotation text"/>
    <w:basedOn w:val="Normal"/>
    <w:link w:val="AklamaMetniChar"/>
    <w:uiPriority w:val="99"/>
    <w:unhideWhenUsed/>
    <w:rsid w:val="00840616"/>
    <w:pPr>
      <w:spacing w:line="240" w:lineRule="auto"/>
    </w:pPr>
    <w:rPr>
      <w:szCs w:val="20"/>
    </w:rPr>
  </w:style>
  <w:style w:type="character" w:customStyle="1" w:styleId="AklamaMetniChar">
    <w:name w:val="Açıklama Metni Char"/>
    <w:basedOn w:val="VarsaylanParagrafYazTipi"/>
    <w:link w:val="AklamaMetni"/>
    <w:uiPriority w:val="99"/>
    <w:rsid w:val="00840616"/>
    <w:rPr>
      <w:szCs w:val="20"/>
    </w:rPr>
  </w:style>
  <w:style w:type="paragraph" w:styleId="AklamaKonusu">
    <w:name w:val="annotation subject"/>
    <w:basedOn w:val="AklamaMetni"/>
    <w:next w:val="AklamaMetni"/>
    <w:link w:val="AklamaKonusuChar"/>
    <w:uiPriority w:val="99"/>
    <w:semiHidden/>
    <w:unhideWhenUsed/>
    <w:rsid w:val="00840616"/>
    <w:rPr>
      <w:b/>
      <w:bCs/>
    </w:rPr>
  </w:style>
  <w:style w:type="character" w:customStyle="1" w:styleId="AklamaKonusuChar">
    <w:name w:val="Açıklama Konusu Char"/>
    <w:basedOn w:val="AklamaMetniChar"/>
    <w:link w:val="AklamaKonusu"/>
    <w:uiPriority w:val="99"/>
    <w:semiHidden/>
    <w:rsid w:val="00840616"/>
    <w:rPr>
      <w:b/>
      <w:bCs/>
      <w:szCs w:val="20"/>
    </w:rPr>
  </w:style>
  <w:style w:type="paragraph" w:styleId="BalonMetni">
    <w:name w:val="Balloon Text"/>
    <w:basedOn w:val="Normal"/>
    <w:link w:val="BalonMetniChar"/>
    <w:uiPriority w:val="99"/>
    <w:semiHidden/>
    <w:unhideWhenUsed/>
    <w:rsid w:val="008406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616"/>
    <w:rPr>
      <w:rFonts w:ascii="Segoe UI" w:hAnsi="Segoe UI" w:cs="Segoe UI"/>
      <w:sz w:val="18"/>
      <w:szCs w:val="18"/>
    </w:rPr>
  </w:style>
  <w:style w:type="character" w:styleId="Gl">
    <w:name w:val="Strong"/>
    <w:basedOn w:val="VarsaylanParagrafYazTipi"/>
    <w:uiPriority w:val="22"/>
    <w:qFormat/>
    <w:rsid w:val="002C254D"/>
    <w:rPr>
      <w:b/>
      <w:bCs/>
    </w:rPr>
  </w:style>
  <w:style w:type="character" w:customStyle="1" w:styleId="gri14">
    <w:name w:val="gri14"/>
    <w:basedOn w:val="VarsaylanParagrafYazTipi"/>
    <w:rsid w:val="002C254D"/>
  </w:style>
  <w:style w:type="character" w:styleId="Kpr">
    <w:name w:val="Hyperlink"/>
    <w:basedOn w:val="VarsaylanParagrafYazTipi"/>
    <w:uiPriority w:val="99"/>
    <w:unhideWhenUsed/>
    <w:rsid w:val="002C254D"/>
    <w:rPr>
      <w:color w:val="0000FF"/>
      <w:u w:val="single"/>
    </w:rPr>
  </w:style>
  <w:style w:type="character" w:customStyle="1" w:styleId="apple-converted-space">
    <w:name w:val="apple-converted-space"/>
    <w:basedOn w:val="VarsaylanParagrafYazTipi"/>
    <w:rsid w:val="002C254D"/>
  </w:style>
  <w:style w:type="paragraph" w:styleId="Dzeltme">
    <w:name w:val="Revision"/>
    <w:hidden/>
    <w:uiPriority w:val="99"/>
    <w:semiHidden/>
    <w:rsid w:val="00CA47D4"/>
    <w:pPr>
      <w:spacing w:after="0" w:line="240" w:lineRule="auto"/>
    </w:pPr>
  </w:style>
  <w:style w:type="paragraph" w:styleId="stbilgi">
    <w:name w:val="header"/>
    <w:basedOn w:val="Normal"/>
    <w:link w:val="stbilgiChar"/>
    <w:uiPriority w:val="99"/>
    <w:unhideWhenUsed/>
    <w:rsid w:val="00E2532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2532F"/>
  </w:style>
  <w:style w:type="paragraph" w:styleId="Altbilgi">
    <w:name w:val="footer"/>
    <w:basedOn w:val="Normal"/>
    <w:link w:val="AltbilgiChar"/>
    <w:uiPriority w:val="99"/>
    <w:unhideWhenUsed/>
    <w:rsid w:val="00E2532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2532F"/>
  </w:style>
  <w:style w:type="paragraph" w:styleId="NormalWeb">
    <w:name w:val="Normal (Web)"/>
    <w:basedOn w:val="Normal"/>
    <w:uiPriority w:val="99"/>
    <w:semiHidden/>
    <w:unhideWhenUsed/>
    <w:rsid w:val="00E2532F"/>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3B7204"/>
  </w:style>
  <w:style w:type="character" w:customStyle="1" w:styleId="zmlenmeyenBahsetme1">
    <w:name w:val="Çözümlenmeyen Bahsetme1"/>
    <w:basedOn w:val="VarsaylanParagrafYazTipi"/>
    <w:uiPriority w:val="99"/>
    <w:semiHidden/>
    <w:unhideWhenUsed/>
    <w:rsid w:val="004108A5"/>
    <w:rPr>
      <w:color w:val="605E5C"/>
      <w:shd w:val="clear" w:color="auto" w:fill="E1DFDD"/>
    </w:rPr>
  </w:style>
  <w:style w:type="character" w:customStyle="1" w:styleId="UnresolvedMention">
    <w:name w:val="Unresolved Mention"/>
    <w:basedOn w:val="VarsaylanParagrafYazTipi"/>
    <w:uiPriority w:val="99"/>
    <w:semiHidden/>
    <w:unhideWhenUsed/>
    <w:rsid w:val="00A86F2A"/>
    <w:rPr>
      <w:color w:val="605E5C"/>
      <w:shd w:val="clear" w:color="auto" w:fill="E1DFDD"/>
    </w:rPr>
  </w:style>
  <w:style w:type="table" w:styleId="TabloKlavuzu">
    <w:name w:val="Table Grid"/>
    <w:basedOn w:val="NormalTablo"/>
    <w:uiPriority w:val="39"/>
    <w:rsid w:val="00B92D52"/>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0F8D"/>
    <w:pPr>
      <w:ind w:left="720"/>
      <w:contextualSpacing/>
    </w:pPr>
  </w:style>
  <w:style w:type="character" w:customStyle="1" w:styleId="left">
    <w:name w:val="left"/>
    <w:basedOn w:val="VarsaylanParagrafYazTipi"/>
    <w:rsid w:val="00100F8D"/>
  </w:style>
  <w:style w:type="character" w:styleId="AklamaBavurusu">
    <w:name w:val="annotation reference"/>
    <w:basedOn w:val="VarsaylanParagrafYazTipi"/>
    <w:uiPriority w:val="99"/>
    <w:semiHidden/>
    <w:unhideWhenUsed/>
    <w:rsid w:val="00840616"/>
    <w:rPr>
      <w:sz w:val="16"/>
      <w:szCs w:val="16"/>
    </w:rPr>
  </w:style>
  <w:style w:type="paragraph" w:styleId="AklamaMetni">
    <w:name w:val="annotation text"/>
    <w:basedOn w:val="Normal"/>
    <w:link w:val="AklamaMetniChar"/>
    <w:uiPriority w:val="99"/>
    <w:unhideWhenUsed/>
    <w:rsid w:val="00840616"/>
    <w:pPr>
      <w:spacing w:line="240" w:lineRule="auto"/>
    </w:pPr>
    <w:rPr>
      <w:szCs w:val="20"/>
    </w:rPr>
  </w:style>
  <w:style w:type="character" w:customStyle="1" w:styleId="AklamaMetniChar">
    <w:name w:val="Açıklama Metni Char"/>
    <w:basedOn w:val="VarsaylanParagrafYazTipi"/>
    <w:link w:val="AklamaMetni"/>
    <w:uiPriority w:val="99"/>
    <w:rsid w:val="00840616"/>
    <w:rPr>
      <w:szCs w:val="20"/>
    </w:rPr>
  </w:style>
  <w:style w:type="paragraph" w:styleId="AklamaKonusu">
    <w:name w:val="annotation subject"/>
    <w:basedOn w:val="AklamaMetni"/>
    <w:next w:val="AklamaMetni"/>
    <w:link w:val="AklamaKonusuChar"/>
    <w:uiPriority w:val="99"/>
    <w:semiHidden/>
    <w:unhideWhenUsed/>
    <w:rsid w:val="00840616"/>
    <w:rPr>
      <w:b/>
      <w:bCs/>
    </w:rPr>
  </w:style>
  <w:style w:type="character" w:customStyle="1" w:styleId="AklamaKonusuChar">
    <w:name w:val="Açıklama Konusu Char"/>
    <w:basedOn w:val="AklamaMetniChar"/>
    <w:link w:val="AklamaKonusu"/>
    <w:uiPriority w:val="99"/>
    <w:semiHidden/>
    <w:rsid w:val="00840616"/>
    <w:rPr>
      <w:b/>
      <w:bCs/>
      <w:szCs w:val="20"/>
    </w:rPr>
  </w:style>
  <w:style w:type="paragraph" w:styleId="BalonMetni">
    <w:name w:val="Balloon Text"/>
    <w:basedOn w:val="Normal"/>
    <w:link w:val="BalonMetniChar"/>
    <w:uiPriority w:val="99"/>
    <w:semiHidden/>
    <w:unhideWhenUsed/>
    <w:rsid w:val="008406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616"/>
    <w:rPr>
      <w:rFonts w:ascii="Segoe UI" w:hAnsi="Segoe UI" w:cs="Segoe UI"/>
      <w:sz w:val="18"/>
      <w:szCs w:val="18"/>
    </w:rPr>
  </w:style>
  <w:style w:type="character" w:styleId="Gl">
    <w:name w:val="Strong"/>
    <w:basedOn w:val="VarsaylanParagrafYazTipi"/>
    <w:uiPriority w:val="22"/>
    <w:qFormat/>
    <w:rsid w:val="002C254D"/>
    <w:rPr>
      <w:b/>
      <w:bCs/>
    </w:rPr>
  </w:style>
  <w:style w:type="character" w:customStyle="1" w:styleId="gri14">
    <w:name w:val="gri14"/>
    <w:basedOn w:val="VarsaylanParagrafYazTipi"/>
    <w:rsid w:val="002C254D"/>
  </w:style>
  <w:style w:type="character" w:styleId="Kpr">
    <w:name w:val="Hyperlink"/>
    <w:basedOn w:val="VarsaylanParagrafYazTipi"/>
    <w:uiPriority w:val="99"/>
    <w:unhideWhenUsed/>
    <w:rsid w:val="002C254D"/>
    <w:rPr>
      <w:color w:val="0000FF"/>
      <w:u w:val="single"/>
    </w:rPr>
  </w:style>
  <w:style w:type="character" w:customStyle="1" w:styleId="apple-converted-space">
    <w:name w:val="apple-converted-space"/>
    <w:basedOn w:val="VarsaylanParagrafYazTipi"/>
    <w:rsid w:val="002C254D"/>
  </w:style>
  <w:style w:type="paragraph" w:styleId="Dzeltme">
    <w:name w:val="Revision"/>
    <w:hidden/>
    <w:uiPriority w:val="99"/>
    <w:semiHidden/>
    <w:rsid w:val="00CA47D4"/>
    <w:pPr>
      <w:spacing w:after="0" w:line="240" w:lineRule="auto"/>
    </w:pPr>
  </w:style>
  <w:style w:type="paragraph" w:styleId="stbilgi">
    <w:name w:val="header"/>
    <w:basedOn w:val="Normal"/>
    <w:link w:val="stbilgiChar"/>
    <w:uiPriority w:val="99"/>
    <w:unhideWhenUsed/>
    <w:rsid w:val="00E2532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2532F"/>
  </w:style>
  <w:style w:type="paragraph" w:styleId="Altbilgi">
    <w:name w:val="footer"/>
    <w:basedOn w:val="Normal"/>
    <w:link w:val="AltbilgiChar"/>
    <w:uiPriority w:val="99"/>
    <w:unhideWhenUsed/>
    <w:rsid w:val="00E2532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2532F"/>
  </w:style>
  <w:style w:type="paragraph" w:styleId="NormalWeb">
    <w:name w:val="Normal (Web)"/>
    <w:basedOn w:val="Normal"/>
    <w:uiPriority w:val="99"/>
    <w:semiHidden/>
    <w:unhideWhenUsed/>
    <w:rsid w:val="00E2532F"/>
    <w:pPr>
      <w:spacing w:before="100" w:beforeAutospacing="1" w:after="100" w:afterAutospacing="1" w:line="240" w:lineRule="auto"/>
    </w:pPr>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3B7204"/>
  </w:style>
  <w:style w:type="character" w:customStyle="1" w:styleId="zmlenmeyenBahsetme1">
    <w:name w:val="Çözümlenmeyen Bahsetme1"/>
    <w:basedOn w:val="VarsaylanParagrafYazTipi"/>
    <w:uiPriority w:val="99"/>
    <w:semiHidden/>
    <w:unhideWhenUsed/>
    <w:rsid w:val="004108A5"/>
    <w:rPr>
      <w:color w:val="605E5C"/>
      <w:shd w:val="clear" w:color="auto" w:fill="E1DFDD"/>
    </w:rPr>
  </w:style>
  <w:style w:type="character" w:customStyle="1" w:styleId="UnresolvedMention">
    <w:name w:val="Unresolved Mention"/>
    <w:basedOn w:val="VarsaylanParagrafYazTipi"/>
    <w:uiPriority w:val="99"/>
    <w:semiHidden/>
    <w:unhideWhenUsed/>
    <w:rsid w:val="00A86F2A"/>
    <w:rPr>
      <w:color w:val="605E5C"/>
      <w:shd w:val="clear" w:color="auto" w:fill="E1DFDD"/>
    </w:rPr>
  </w:style>
  <w:style w:type="table" w:styleId="TabloKlavuzu">
    <w:name w:val="Table Grid"/>
    <w:basedOn w:val="NormalTablo"/>
    <w:uiPriority w:val="39"/>
    <w:rsid w:val="00B92D52"/>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979">
      <w:bodyDiv w:val="1"/>
      <w:marLeft w:val="0"/>
      <w:marRight w:val="0"/>
      <w:marTop w:val="0"/>
      <w:marBottom w:val="0"/>
      <w:divBdr>
        <w:top w:val="none" w:sz="0" w:space="0" w:color="auto"/>
        <w:left w:val="none" w:sz="0" w:space="0" w:color="auto"/>
        <w:bottom w:val="none" w:sz="0" w:space="0" w:color="auto"/>
        <w:right w:val="none" w:sz="0" w:space="0" w:color="auto"/>
      </w:divBdr>
    </w:div>
    <w:div w:id="457800891">
      <w:bodyDiv w:val="1"/>
      <w:marLeft w:val="0"/>
      <w:marRight w:val="0"/>
      <w:marTop w:val="0"/>
      <w:marBottom w:val="0"/>
      <w:divBdr>
        <w:top w:val="none" w:sz="0" w:space="0" w:color="auto"/>
        <w:left w:val="none" w:sz="0" w:space="0" w:color="auto"/>
        <w:bottom w:val="none" w:sz="0" w:space="0" w:color="auto"/>
        <w:right w:val="none" w:sz="0" w:space="0" w:color="auto"/>
      </w:divBdr>
      <w:divsChild>
        <w:div w:id="1692993526">
          <w:marLeft w:val="0"/>
          <w:marRight w:val="0"/>
          <w:marTop w:val="0"/>
          <w:marBottom w:val="0"/>
          <w:divBdr>
            <w:top w:val="none" w:sz="0" w:space="0" w:color="auto"/>
            <w:left w:val="none" w:sz="0" w:space="0" w:color="auto"/>
            <w:bottom w:val="none" w:sz="0" w:space="0" w:color="auto"/>
            <w:right w:val="none" w:sz="0" w:space="0" w:color="auto"/>
          </w:divBdr>
        </w:div>
        <w:div w:id="1925190171">
          <w:marLeft w:val="0"/>
          <w:marRight w:val="0"/>
          <w:marTop w:val="0"/>
          <w:marBottom w:val="0"/>
          <w:divBdr>
            <w:top w:val="none" w:sz="0" w:space="0" w:color="auto"/>
            <w:left w:val="none" w:sz="0" w:space="0" w:color="auto"/>
            <w:bottom w:val="none" w:sz="0" w:space="0" w:color="auto"/>
            <w:right w:val="none" w:sz="0" w:space="0" w:color="auto"/>
          </w:divBdr>
        </w:div>
      </w:divsChild>
    </w:div>
    <w:div w:id="669796575">
      <w:bodyDiv w:val="1"/>
      <w:marLeft w:val="0"/>
      <w:marRight w:val="0"/>
      <w:marTop w:val="0"/>
      <w:marBottom w:val="0"/>
      <w:divBdr>
        <w:top w:val="none" w:sz="0" w:space="0" w:color="auto"/>
        <w:left w:val="none" w:sz="0" w:space="0" w:color="auto"/>
        <w:bottom w:val="none" w:sz="0" w:space="0" w:color="auto"/>
        <w:right w:val="none" w:sz="0" w:space="0" w:color="auto"/>
      </w:divBdr>
    </w:div>
    <w:div w:id="798687252">
      <w:bodyDiv w:val="1"/>
      <w:marLeft w:val="0"/>
      <w:marRight w:val="0"/>
      <w:marTop w:val="0"/>
      <w:marBottom w:val="0"/>
      <w:divBdr>
        <w:top w:val="none" w:sz="0" w:space="0" w:color="auto"/>
        <w:left w:val="none" w:sz="0" w:space="0" w:color="auto"/>
        <w:bottom w:val="none" w:sz="0" w:space="0" w:color="auto"/>
        <w:right w:val="none" w:sz="0" w:space="0" w:color="auto"/>
      </w:divBdr>
    </w:div>
    <w:div w:id="1236861216">
      <w:bodyDiv w:val="1"/>
      <w:marLeft w:val="0"/>
      <w:marRight w:val="0"/>
      <w:marTop w:val="0"/>
      <w:marBottom w:val="0"/>
      <w:divBdr>
        <w:top w:val="none" w:sz="0" w:space="0" w:color="auto"/>
        <w:left w:val="none" w:sz="0" w:space="0" w:color="auto"/>
        <w:bottom w:val="none" w:sz="0" w:space="0" w:color="auto"/>
        <w:right w:val="none" w:sz="0" w:space="0" w:color="auto"/>
      </w:divBdr>
    </w:div>
    <w:div w:id="1253583653">
      <w:bodyDiv w:val="1"/>
      <w:marLeft w:val="0"/>
      <w:marRight w:val="0"/>
      <w:marTop w:val="0"/>
      <w:marBottom w:val="0"/>
      <w:divBdr>
        <w:top w:val="none" w:sz="0" w:space="0" w:color="auto"/>
        <w:left w:val="none" w:sz="0" w:space="0" w:color="auto"/>
        <w:bottom w:val="none" w:sz="0" w:space="0" w:color="auto"/>
        <w:right w:val="none" w:sz="0" w:space="0" w:color="auto"/>
      </w:divBdr>
    </w:div>
    <w:div w:id="1728725416">
      <w:bodyDiv w:val="1"/>
      <w:marLeft w:val="0"/>
      <w:marRight w:val="0"/>
      <w:marTop w:val="0"/>
      <w:marBottom w:val="0"/>
      <w:divBdr>
        <w:top w:val="none" w:sz="0" w:space="0" w:color="auto"/>
        <w:left w:val="none" w:sz="0" w:space="0" w:color="auto"/>
        <w:bottom w:val="none" w:sz="0" w:space="0" w:color="auto"/>
        <w:right w:val="none" w:sz="0" w:space="0" w:color="auto"/>
      </w:divBdr>
    </w:div>
    <w:div w:id="19849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arben.com.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EA299034997C44AE4F787F6A2D7A7B" ma:contentTypeVersion="17" ma:contentTypeDescription="Create a new document." ma:contentTypeScope="" ma:versionID="204784f5313a7edb95af9a5bd1ddf883">
  <xsd:schema xmlns:xsd="http://www.w3.org/2001/XMLSchema" xmlns:xs="http://www.w3.org/2001/XMLSchema" xmlns:p="http://schemas.microsoft.com/office/2006/metadata/properties" xmlns:ns2="bd46b1f9-5db3-4f29-a545-66d2051ec0e2" xmlns:ns3="991251d5-54d0-4603-865f-2b73cc1765df" targetNamespace="http://schemas.microsoft.com/office/2006/metadata/properties" ma:root="true" ma:fieldsID="abd94c3f3fd60f806f9dd172eecdcaab" ns2:_="" ns3:_="">
    <xsd:import namespace="bd46b1f9-5db3-4f29-a545-66d2051ec0e2"/>
    <xsd:import namespace="991251d5-54d0-4603-865f-2b73cc1765df"/>
    <xsd:element name="properties">
      <xsd:complexType>
        <xsd:sequence>
          <xsd:element name="documentManagement">
            <xsd:complexType>
              <xsd:all>
                <xsd:element ref="ns2:_dlc_DocId" minOccurs="0"/>
                <xsd:element ref="ns2:_dlc_DocIdUrl" minOccurs="0"/>
                <xsd:element ref="ns2:_dlc_DocIdPersistId" minOccurs="0"/>
                <xsd:element ref="ns3:Client" minOccurs="0"/>
                <xsd:element ref="ns3:iPowerClients_ID" minOccurs="0"/>
                <xsd:element ref="ns3:ProjectType" minOccurs="0"/>
                <xsd:element ref="ns3:RegulationCategory" minOccurs="0"/>
                <xsd:element ref="ns3:DocumentType"/>
                <xsd:element ref="ns3:Projec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6b1f9-5db3-4f29-a545-66d2051ec0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1251d5-54d0-4603-865f-2b73cc1765df" elementFormDefault="qualified">
    <xsd:import namespace="http://schemas.microsoft.com/office/2006/documentManagement/types"/>
    <xsd:import namespace="http://schemas.microsoft.com/office/infopath/2007/PartnerControls"/>
    <xsd:element name="Client" ma:index="11" nillable="true" ma:displayName="Client" ma:hidden="true" ma:internalName="Client">
      <xsd:complexType>
        <xsd:simpleContent>
          <xsd:extension base="dms:BusinessDataPrimaryField">
            <xsd:attribute name="BdcField" type="xsd:string" fixed="ClientName"/>
            <xsd:attribute name="RelatedFieldWssStaticName" type="xsd:string" fixed="iPowerClients_ID"/>
            <xsd:attribute name="SecondaryFieldBdcNames" type="xsd:string" fixed="0"/>
            <xsd:attribute name="SecondaryFieldsWssStaticNames" type="xsd:string" fixed="0"/>
            <xsd:attribute name="SystemInstance" type="xsd:string" fixed="CommonData"/>
            <xsd:attribute name="EntityNamespace" type="xsd:string" fixed="http://pwctrappcenter/sites/los"/>
            <xsd:attribute name="EntityName" type="xsd:string" fixed="iPowerClients"/>
            <xsd:attribute name="RelatedFieldBDCField" type="xsd:string" fixed=""/>
            <xsd:attribute name="Resolved" type="xsd:string" fixed="true"/>
          </xsd:extension>
        </xsd:simpleContent>
      </xsd:complexType>
    </xsd:element>
    <xsd:element name="iPowerClients_ID" ma:index="12" nillable="true" ma:displayName="iPowerClients_ID" ma:hidden="true" ma:internalName="iPowerClients_ID">
      <xsd:complexType>
        <xsd:simpleContent>
          <xsd:extension base="dms:BusinessDataSecondaryField">
            <xsd:attribute name="BdcField" type="xsd:string" fixed="iPowerClients_ID"/>
          </xsd:extension>
        </xsd:simpleContent>
      </xsd:complexType>
    </xsd:element>
    <xsd:element name="ProjectType" ma:index="13" nillable="true" ma:displayName="Project Type" ma:hidden="true" ma:list="{8b539129-56ab-47ca-8cad-8c42b08519bd}" ma:internalName="ProjectType" ma:readOnly="false" ma:showField="Title">
      <xsd:simpleType>
        <xsd:restriction base="dms:Lookup"/>
      </xsd:simpleType>
    </xsd:element>
    <xsd:element name="RegulationCategory" ma:index="14" nillable="true" ma:displayName="Regulation Category" ma:hidden="true" ma:list="{ec96e12b-a5b8-455a-b8f8-7e75a39be5ca}" ma:internalName="RegulationCategory" ma:readOnly="false" ma:showField="Title">
      <xsd:simpleType>
        <xsd:restriction base="dms:Lookup"/>
      </xsd:simpleType>
    </xsd:element>
    <xsd:element name="DocumentType" ma:index="15" ma:displayName="Document Type" ma:list="{32921512-333e-44ac-8e3a-f46da922f44e}" ma:internalName="DocumentType" ma:showField="Title">
      <xsd:simpleType>
        <xsd:restriction base="dms:Lookup"/>
      </xsd:simpleType>
    </xsd:element>
    <xsd:element name="Project" ma:index="16" nillable="true" ma:displayName="Project" ma:hidden="true" ma:list="{e38d513f-2ffb-4d5f-8504-b854b6a6dc77}" ma:internalName="Project" ma:readOnly="false" ma:showField="Title">
      <xsd:simpleType>
        <xsd:restriction base="dms:Lookup"/>
      </xsd:simpleType>
    </xsd:element>
    <xsd:element name="Year" ma:index="17" nillable="true" ma:displayName="Year" ma:hidden="true" ma:list="{a42e8bc8-2d1f-4ff2-b9f1-705bfc5a7c7b}" ma:internalName="Year"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991251d5-54d0-4603-865f-2b73cc1765df">2</Year>
    <Client xmlns="991251d5-54d0-4603-865f-2b73cc1765df" Resolved="true">SOMPO JAPAN SIGORTA A.S.</Client>
    <RegulationCategory xmlns="991251d5-54d0-4603-865f-2b73cc1765df">6</RegulationCategory>
    <DocumentType xmlns="991251d5-54d0-4603-865f-2b73cc1765df">7</DocumentType>
    <iPowerClients_ID xmlns="991251d5-54d0-4603-865f-2b73cc1765df">__bk020083003300630003002300330073001300</iPowerClients_ID>
    <ProjectType xmlns="991251d5-54d0-4603-865f-2b73cc1765df">6</ProjectType>
    <Project xmlns="991251d5-54d0-4603-865f-2b73cc1765df">35</Project>
    <_dlc_DocId xmlns="bd46b1f9-5db3-4f29-a545-66d2051ec0e2">DCTAXLS-211186891-953</_dlc_DocId>
    <_dlc_DocIdUrl xmlns="bd46b1f9-5db3-4f29-a545-66d2051ec0e2">
      <Url>https://pwctrdocumentcenter/tax/legalservices/legal/financiallaw/_layouts/15/DocIdRedir.aspx?ID=DCTAXLS-211186891-953</Url>
      <Description>DCTAXLS-211186891-953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5CF5-C524-425A-9791-2486807FD27D}">
  <ds:schemaRefs>
    <ds:schemaRef ds:uri="http://schemas.microsoft.com/sharepoint/events"/>
  </ds:schemaRefs>
</ds:datastoreItem>
</file>

<file path=customXml/itemProps2.xml><?xml version="1.0" encoding="utf-8"?>
<ds:datastoreItem xmlns:ds="http://schemas.openxmlformats.org/officeDocument/2006/customXml" ds:itemID="{CA9E6344-162C-4BDB-85E9-8EEDF7F1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6b1f9-5db3-4f29-a545-66d2051ec0e2"/>
    <ds:schemaRef ds:uri="991251d5-54d0-4603-865f-2b73cc176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4BC64-BB86-4265-89D1-BFEA4C8B8220}">
  <ds:schemaRefs>
    <ds:schemaRef ds:uri="http://schemas.microsoft.com/office/2006/metadata/properties"/>
    <ds:schemaRef ds:uri="http://schemas.microsoft.com/office/infopath/2007/PartnerControls"/>
    <ds:schemaRef ds:uri="991251d5-54d0-4603-865f-2b73cc1765df"/>
    <ds:schemaRef ds:uri="bd46b1f9-5db3-4f29-a545-66d2051ec0e2"/>
  </ds:schemaRefs>
</ds:datastoreItem>
</file>

<file path=customXml/itemProps4.xml><?xml version="1.0" encoding="utf-8"?>
<ds:datastoreItem xmlns:ds="http://schemas.openxmlformats.org/officeDocument/2006/customXml" ds:itemID="{CA9546F4-08F4-446F-99BF-047A07CF6579}">
  <ds:schemaRefs>
    <ds:schemaRef ds:uri="http://schemas.microsoft.com/sharepoint/v3/contenttype/forms"/>
  </ds:schemaRefs>
</ds:datastoreItem>
</file>

<file path=customXml/itemProps5.xml><?xml version="1.0" encoding="utf-8"?>
<ds:datastoreItem xmlns:ds="http://schemas.openxmlformats.org/officeDocument/2006/customXml" ds:itemID="{698EE282-9F1E-4B3F-B072-136741C2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6579</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S&amp;M Avukatlık Bürosu</Company>
  <LinksUpToDate>false</LinksUpToDate>
  <CharactersWithSpaces>7718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S&amp;M Avukatlık Bürosu</dc:creator>
  <cp:lastModifiedBy>ULAS KOCABAS</cp:lastModifiedBy>
  <cp:revision>2</cp:revision>
  <dcterms:created xsi:type="dcterms:W3CDTF">2021-04-16T06:11:00Z</dcterms:created>
  <dcterms:modified xsi:type="dcterms:W3CDTF">2021-04-16T06:11:00Z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0x010100A5EA299034997C44AE4F787F6A2D7A7B</vt:lpwstr>
  </property>
  <property fmtid="{D5CDD505-2E9C-101B-9397-08002B2CF9AE}" pid="3" name="_dlc_DocIdItemGuid">
    <vt:lpwstr>483365fd-4b32-4365-8d90-0766e7d08e71</vt:lpwstr>
  </property>
</Properties>
</file>